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963" w:rsidRPr="00472473" w:rsidRDefault="00FA1515">
      <w:pPr>
        <w:spacing w:after="0" w:line="240" w:lineRule="auto"/>
        <w:jc w:val="both"/>
        <w:rPr>
          <w:rFonts w:ascii="Arial" w:eastAsia="Questrial" w:hAnsi="Arial" w:cs="Arial"/>
          <w:sz w:val="18"/>
          <w:szCs w:val="18"/>
        </w:rPr>
      </w:pPr>
      <w:bookmarkStart w:id="0" w:name="_heading=h.gjdgxs" w:colFirst="0" w:colLast="0"/>
      <w:bookmarkEnd w:id="0"/>
      <w:r w:rsidRPr="00472473">
        <w:rPr>
          <w:rFonts w:ascii="Arial" w:eastAsia="Questrial" w:hAnsi="Arial" w:cs="Arial"/>
          <w:sz w:val="18"/>
          <w:szCs w:val="18"/>
        </w:rPr>
        <w:t xml:space="preserve">A esta </w:t>
      </w:r>
      <w:bookmarkStart w:id="1" w:name="_Hlk112240265"/>
      <w:r w:rsidRPr="00472473">
        <w:rPr>
          <w:rFonts w:ascii="Arial" w:eastAsia="Questrial" w:hAnsi="Arial" w:cs="Arial"/>
          <w:color w:val="0000FF"/>
          <w:sz w:val="18"/>
          <w:szCs w:val="18"/>
        </w:rPr>
        <w:t xml:space="preserve">Comisión </w:t>
      </w:r>
      <w:r w:rsidR="0057114C" w:rsidRPr="002E580F">
        <w:rPr>
          <w:rFonts w:ascii="Arial" w:eastAsia="Questrial" w:hAnsi="Arial" w:cs="Arial"/>
          <w:color w:val="0000FF"/>
          <w:sz w:val="18"/>
          <w:szCs w:val="18"/>
        </w:rPr>
        <w:t>Permanente</w:t>
      </w:r>
      <w:r w:rsidR="0057114C" w:rsidRPr="00472473">
        <w:rPr>
          <w:rFonts w:ascii="Arial" w:eastAsia="Questrial" w:hAnsi="Arial" w:cs="Arial"/>
          <w:color w:val="0000FF"/>
          <w:sz w:val="18"/>
          <w:szCs w:val="18"/>
        </w:rPr>
        <w:t xml:space="preserve"> </w:t>
      </w:r>
      <w:r w:rsidRPr="00472473">
        <w:rPr>
          <w:rFonts w:ascii="Arial" w:eastAsia="Questrial" w:hAnsi="Arial" w:cs="Arial"/>
          <w:color w:val="0000FF"/>
          <w:sz w:val="18"/>
          <w:szCs w:val="18"/>
        </w:rPr>
        <w:t>Electoral del H. Consejo</w:t>
      </w:r>
      <w:r w:rsidR="00D84181" w:rsidRPr="00472473">
        <w:rPr>
          <w:rFonts w:ascii="Arial" w:eastAsia="Questrial" w:hAnsi="Arial" w:cs="Arial"/>
          <w:color w:val="0000FF"/>
          <w:sz w:val="18"/>
          <w:szCs w:val="18"/>
        </w:rPr>
        <w:t>/Subcomisión Auxiliar de la Escuela</w:t>
      </w:r>
      <w:r w:rsidRPr="00472473">
        <w:rPr>
          <w:rFonts w:ascii="Arial" w:eastAsia="Questrial" w:hAnsi="Arial" w:cs="Arial"/>
          <w:b/>
          <w:color w:val="FF0000"/>
          <w:sz w:val="18"/>
          <w:szCs w:val="18"/>
        </w:rPr>
        <w:t xml:space="preserve"> </w:t>
      </w:r>
      <w:r w:rsidRPr="00472473">
        <w:rPr>
          <w:rFonts w:ascii="Arial" w:eastAsia="Questrial" w:hAnsi="Arial" w:cs="Arial"/>
          <w:color w:val="0000FF"/>
          <w:sz w:val="18"/>
          <w:szCs w:val="18"/>
          <w:highlight w:val="yellow"/>
        </w:rPr>
        <w:t>según sea el caso</w:t>
      </w:r>
      <w:r w:rsidRPr="00472473">
        <w:rPr>
          <w:rFonts w:ascii="Arial" w:eastAsia="Questrial" w:hAnsi="Arial" w:cs="Arial"/>
          <w:sz w:val="18"/>
          <w:szCs w:val="18"/>
        </w:rPr>
        <w:t xml:space="preserve"> </w:t>
      </w:r>
      <w:bookmarkEnd w:id="1"/>
      <w:r w:rsidRPr="00472473">
        <w:rPr>
          <w:rFonts w:ascii="Arial" w:eastAsia="Questrial" w:hAnsi="Arial" w:cs="Arial"/>
          <w:sz w:val="18"/>
          <w:szCs w:val="18"/>
        </w:rPr>
        <w:t xml:space="preserve">con </w:t>
      </w:r>
      <w:bookmarkStart w:id="2" w:name="_Hlk112240290"/>
      <w:r w:rsidRPr="00472473">
        <w:rPr>
          <w:rFonts w:ascii="Arial" w:eastAsia="Questrial" w:hAnsi="Arial" w:cs="Arial"/>
          <w:sz w:val="18"/>
          <w:szCs w:val="18"/>
        </w:rPr>
        <w:t xml:space="preserve">fecha </w:t>
      </w:r>
      <w:r w:rsidRPr="00472473">
        <w:rPr>
          <w:rFonts w:ascii="Arial" w:eastAsia="Questrial" w:hAnsi="Arial" w:cs="Arial"/>
          <w:sz w:val="18"/>
          <w:szCs w:val="18"/>
          <w:highlight w:val="yellow"/>
        </w:rPr>
        <w:t>--</w:t>
      </w:r>
      <w:r w:rsidRPr="00472473">
        <w:rPr>
          <w:rFonts w:ascii="Arial" w:eastAsia="Questrial" w:hAnsi="Arial" w:cs="Arial"/>
          <w:sz w:val="18"/>
          <w:szCs w:val="18"/>
        </w:rPr>
        <w:t xml:space="preserve"> de </w:t>
      </w:r>
      <w:r w:rsidRPr="00472473">
        <w:rPr>
          <w:rFonts w:ascii="Arial" w:eastAsia="Questrial" w:hAnsi="Arial" w:cs="Arial"/>
          <w:sz w:val="18"/>
          <w:szCs w:val="18"/>
          <w:highlight w:val="yellow"/>
        </w:rPr>
        <w:t>-------------</w:t>
      </w:r>
      <w:r w:rsidRPr="00472473">
        <w:rPr>
          <w:rFonts w:ascii="Arial" w:eastAsia="Questrial" w:hAnsi="Arial" w:cs="Arial"/>
          <w:sz w:val="18"/>
          <w:szCs w:val="18"/>
        </w:rPr>
        <w:t xml:space="preserve"> de </w:t>
      </w:r>
      <w:r w:rsidR="008E4ED6" w:rsidRPr="00472473">
        <w:rPr>
          <w:rFonts w:ascii="Arial" w:eastAsia="Questrial" w:hAnsi="Arial" w:cs="Arial"/>
          <w:sz w:val="18"/>
          <w:szCs w:val="18"/>
        </w:rPr>
        <w:t>2022</w:t>
      </w:r>
      <w:bookmarkEnd w:id="2"/>
      <w:r w:rsidRPr="00472473">
        <w:rPr>
          <w:rFonts w:ascii="Arial" w:eastAsia="Questrial" w:hAnsi="Arial" w:cs="Arial"/>
          <w:sz w:val="18"/>
          <w:szCs w:val="18"/>
        </w:rPr>
        <w:t>, fue turnado el escrito signado por</w:t>
      </w:r>
      <w:r w:rsidR="00843D1A" w:rsidRPr="00472473">
        <w:rPr>
          <w:rFonts w:ascii="Arial" w:eastAsia="Questrial" w:hAnsi="Arial" w:cs="Arial"/>
          <w:sz w:val="18"/>
          <w:szCs w:val="18"/>
        </w:rPr>
        <w:t xml:space="preserve"> </w:t>
      </w:r>
      <w:r w:rsidR="00843D1A" w:rsidRPr="002E580F">
        <w:rPr>
          <w:rFonts w:ascii="Arial" w:eastAsia="Questrial" w:hAnsi="Arial" w:cs="Arial"/>
          <w:sz w:val="18"/>
          <w:szCs w:val="18"/>
        </w:rPr>
        <w:t>la/el</w:t>
      </w:r>
      <w:r w:rsidRPr="00472473">
        <w:rPr>
          <w:rFonts w:ascii="Arial" w:eastAsia="Questrial" w:hAnsi="Arial" w:cs="Arial"/>
          <w:sz w:val="18"/>
          <w:szCs w:val="18"/>
        </w:rPr>
        <w:t xml:space="preserve"> </w:t>
      </w:r>
      <w:r w:rsidRPr="00472473">
        <w:rPr>
          <w:rFonts w:ascii="Arial" w:eastAsia="Questrial" w:hAnsi="Arial" w:cs="Arial"/>
          <w:b/>
          <w:sz w:val="18"/>
          <w:szCs w:val="18"/>
        </w:rPr>
        <w:t xml:space="preserve">C. </w:t>
      </w:r>
      <w:r w:rsidRPr="00472473">
        <w:rPr>
          <w:rFonts w:ascii="Arial" w:eastAsia="Questrial" w:hAnsi="Arial" w:cs="Arial"/>
          <w:b/>
          <w:sz w:val="18"/>
          <w:szCs w:val="18"/>
          <w:highlight w:val="yellow"/>
        </w:rPr>
        <w:t>------------------</w:t>
      </w:r>
      <w:r w:rsidRPr="00472473">
        <w:rPr>
          <w:rFonts w:ascii="Arial" w:eastAsia="Questrial" w:hAnsi="Arial" w:cs="Arial"/>
          <w:sz w:val="18"/>
          <w:szCs w:val="18"/>
        </w:rPr>
        <w:t xml:space="preserve">, </w:t>
      </w:r>
      <w:r w:rsidR="00843D1A" w:rsidRPr="00472473">
        <w:rPr>
          <w:rFonts w:ascii="Arial" w:eastAsia="Questrial" w:hAnsi="Arial" w:cs="Arial"/>
          <w:color w:val="0000FF"/>
          <w:sz w:val="18"/>
          <w:szCs w:val="18"/>
        </w:rPr>
        <w:t>(</w:t>
      </w:r>
      <w:r w:rsidR="00843D1A" w:rsidRPr="002E580F">
        <w:rPr>
          <w:rFonts w:ascii="Arial" w:eastAsia="Questrial" w:hAnsi="Arial" w:cs="Arial"/>
          <w:color w:val="0000FF"/>
          <w:sz w:val="18"/>
          <w:szCs w:val="18"/>
        </w:rPr>
        <w:t>académica/académico o alumna/alumno</w:t>
      </w:r>
      <w:r w:rsidRPr="00472473">
        <w:rPr>
          <w:rFonts w:ascii="Arial" w:eastAsia="Questrial" w:hAnsi="Arial" w:cs="Arial"/>
          <w:b/>
          <w:color w:val="0000FF"/>
          <w:sz w:val="18"/>
          <w:szCs w:val="18"/>
        </w:rPr>
        <w:t>)</w:t>
      </w:r>
      <w:r w:rsidRPr="00472473">
        <w:rPr>
          <w:rFonts w:ascii="Arial" w:eastAsia="Questrial" w:hAnsi="Arial" w:cs="Arial"/>
          <w:sz w:val="18"/>
          <w:szCs w:val="18"/>
        </w:rPr>
        <w:t xml:space="preserve"> </w:t>
      </w:r>
      <w:r w:rsidR="008A602C" w:rsidRPr="002E580F">
        <w:rPr>
          <w:rFonts w:ascii="Arial" w:eastAsia="Questrial" w:hAnsi="Arial" w:cs="Arial"/>
          <w:sz w:val="18"/>
          <w:szCs w:val="18"/>
        </w:rPr>
        <w:t>adscrita(o)</w:t>
      </w:r>
      <w:r w:rsidR="008A602C" w:rsidRPr="00472473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</w:t>
      </w:r>
      <w:r w:rsidRPr="00472473">
        <w:rPr>
          <w:rFonts w:ascii="Arial" w:eastAsia="Questrial" w:hAnsi="Arial" w:cs="Arial"/>
          <w:sz w:val="18"/>
          <w:szCs w:val="18"/>
        </w:rPr>
        <w:t xml:space="preserve">a la </w:t>
      </w:r>
      <w:bookmarkStart w:id="3" w:name="_Hlk112240315"/>
      <w:r w:rsidRPr="00472473">
        <w:rPr>
          <w:rFonts w:ascii="Arial" w:eastAsia="Questrial" w:hAnsi="Arial" w:cs="Arial"/>
          <w:b/>
          <w:color w:val="0000FF"/>
          <w:sz w:val="18"/>
          <w:szCs w:val="18"/>
        </w:rPr>
        <w:t>(Escuela/Centro Universitario</w:t>
      </w:r>
      <w:bookmarkStart w:id="4" w:name="_Hlk112236742"/>
      <w:r w:rsidR="00D95B85" w:rsidRPr="00472473">
        <w:rPr>
          <w:rFonts w:ascii="Arial" w:eastAsia="Questrial" w:hAnsi="Arial" w:cs="Arial"/>
          <w:b/>
          <w:color w:val="0000FF"/>
          <w:sz w:val="18"/>
          <w:szCs w:val="18"/>
        </w:rPr>
        <w:t>/Sistema de Universidad Virtual</w:t>
      </w:r>
      <w:r w:rsidRPr="00472473">
        <w:rPr>
          <w:rFonts w:ascii="Arial" w:eastAsia="Questrial" w:hAnsi="Arial" w:cs="Arial"/>
          <w:b/>
          <w:color w:val="0000FF"/>
          <w:sz w:val="18"/>
          <w:szCs w:val="18"/>
        </w:rPr>
        <w:t>)</w:t>
      </w:r>
      <w:r w:rsidRPr="00472473">
        <w:rPr>
          <w:rFonts w:ascii="Arial" w:eastAsia="Questrial" w:hAnsi="Arial" w:cs="Arial"/>
          <w:color w:val="0000FF"/>
          <w:sz w:val="18"/>
          <w:szCs w:val="18"/>
        </w:rPr>
        <w:t xml:space="preserve"> </w:t>
      </w:r>
      <w:bookmarkEnd w:id="3"/>
      <w:bookmarkEnd w:id="4"/>
      <w:r w:rsidRPr="00472473">
        <w:rPr>
          <w:rFonts w:ascii="Arial" w:eastAsia="Questrial" w:hAnsi="Arial" w:cs="Arial"/>
          <w:b/>
          <w:sz w:val="18"/>
          <w:szCs w:val="18"/>
          <w:highlight w:val="yellow"/>
        </w:rPr>
        <w:t>---------------</w:t>
      </w:r>
      <w:r w:rsidRPr="00472473">
        <w:rPr>
          <w:rFonts w:ascii="Arial" w:eastAsia="Questrial" w:hAnsi="Arial" w:cs="Arial"/>
          <w:sz w:val="18"/>
          <w:szCs w:val="18"/>
        </w:rPr>
        <w:t xml:space="preserve">, mediante el cual interpone </w:t>
      </w:r>
      <w:r w:rsidRPr="00472473">
        <w:rPr>
          <w:rFonts w:ascii="Arial" w:eastAsia="Questrial" w:hAnsi="Arial" w:cs="Arial"/>
          <w:b/>
          <w:sz w:val="18"/>
          <w:szCs w:val="18"/>
        </w:rPr>
        <w:t xml:space="preserve">RECURSO DE ACLARACIÓN en PRIMERA / SEGUNDA / TERCERA INSTANCIA, </w:t>
      </w:r>
      <w:r w:rsidRPr="00472473">
        <w:rPr>
          <w:rFonts w:ascii="Arial" w:eastAsia="Questrial" w:hAnsi="Arial" w:cs="Arial"/>
          <w:sz w:val="18"/>
          <w:szCs w:val="18"/>
        </w:rPr>
        <w:t>relacionado con</w:t>
      </w:r>
      <w:r w:rsidRPr="00472473">
        <w:rPr>
          <w:rFonts w:ascii="Arial" w:eastAsia="Questrial" w:hAnsi="Arial" w:cs="Arial"/>
          <w:b/>
          <w:sz w:val="18"/>
          <w:szCs w:val="18"/>
        </w:rPr>
        <w:t xml:space="preserve"> </w:t>
      </w:r>
      <w:r w:rsidRPr="00472473">
        <w:rPr>
          <w:rFonts w:ascii="Arial" w:eastAsia="Questrial" w:hAnsi="Arial" w:cs="Arial"/>
          <w:b/>
          <w:color w:val="0000FF"/>
          <w:sz w:val="18"/>
          <w:szCs w:val="18"/>
        </w:rPr>
        <w:t xml:space="preserve">(la corrección </w:t>
      </w:r>
      <w:r w:rsidR="008E4ED6" w:rsidRPr="00472473">
        <w:rPr>
          <w:rFonts w:ascii="Arial" w:eastAsia="Questrial" w:hAnsi="Arial" w:cs="Arial"/>
          <w:b/>
          <w:color w:val="0000FF"/>
          <w:sz w:val="18"/>
          <w:szCs w:val="18"/>
        </w:rPr>
        <w:t>del padrón electoral o del padrón de elegibles</w:t>
      </w:r>
      <w:r w:rsidRPr="00472473">
        <w:rPr>
          <w:rFonts w:ascii="Arial" w:eastAsia="Questrial" w:hAnsi="Arial" w:cs="Arial"/>
          <w:b/>
          <w:color w:val="0000FF"/>
          <w:sz w:val="18"/>
          <w:szCs w:val="18"/>
        </w:rPr>
        <w:t xml:space="preserve">/ ubicación de las mesas </w:t>
      </w:r>
      <w:r w:rsidR="00830AED" w:rsidRPr="002E580F">
        <w:rPr>
          <w:rFonts w:ascii="Arial" w:eastAsia="Questrial" w:hAnsi="Arial" w:cs="Arial"/>
          <w:b/>
          <w:color w:val="0000FF"/>
          <w:sz w:val="18"/>
          <w:szCs w:val="18"/>
        </w:rPr>
        <w:t xml:space="preserve">o </w:t>
      </w:r>
      <w:r w:rsidR="007572A3" w:rsidRPr="002E580F">
        <w:rPr>
          <w:rFonts w:ascii="Arial" w:eastAsia="Questrial" w:hAnsi="Arial" w:cs="Arial"/>
          <w:b/>
          <w:color w:val="0000FF"/>
          <w:sz w:val="18"/>
          <w:szCs w:val="18"/>
        </w:rPr>
        <w:t>estaciones</w:t>
      </w:r>
      <w:r w:rsidR="00830AED" w:rsidRPr="002E580F">
        <w:rPr>
          <w:rFonts w:ascii="Arial" w:eastAsia="Questrial" w:hAnsi="Arial" w:cs="Arial"/>
          <w:b/>
          <w:color w:val="0000FF"/>
          <w:sz w:val="18"/>
          <w:szCs w:val="18"/>
        </w:rPr>
        <w:t xml:space="preserve"> </w:t>
      </w:r>
      <w:r w:rsidRPr="00472473">
        <w:rPr>
          <w:rFonts w:ascii="Arial" w:eastAsia="Questrial" w:hAnsi="Arial" w:cs="Arial"/>
          <w:b/>
          <w:color w:val="0000FF"/>
          <w:sz w:val="18"/>
          <w:szCs w:val="18"/>
        </w:rPr>
        <w:t>de votación/ registro de planillas/ proselitismo)</w:t>
      </w:r>
      <w:r w:rsidRPr="00472473">
        <w:rPr>
          <w:rFonts w:ascii="Arial" w:eastAsia="Questrial" w:hAnsi="Arial" w:cs="Arial"/>
          <w:b/>
          <w:sz w:val="18"/>
          <w:szCs w:val="18"/>
        </w:rPr>
        <w:t xml:space="preserve"> </w:t>
      </w:r>
      <w:bookmarkStart w:id="5" w:name="_Hlk112240363"/>
      <w:r w:rsidR="000C1AB9" w:rsidRPr="00472473">
        <w:rPr>
          <w:rFonts w:ascii="Arial" w:eastAsia="Questrial" w:hAnsi="Arial" w:cs="Arial"/>
          <w:color w:val="0000FF"/>
          <w:sz w:val="18"/>
          <w:szCs w:val="18"/>
          <w:highlight w:val="yellow"/>
        </w:rPr>
        <w:t>según sea el caso</w:t>
      </w:r>
      <w:bookmarkEnd w:id="5"/>
      <w:r w:rsidRPr="00472473">
        <w:rPr>
          <w:rFonts w:ascii="Arial" w:eastAsia="Questrial" w:hAnsi="Arial" w:cs="Arial"/>
          <w:color w:val="0000FF"/>
          <w:sz w:val="18"/>
          <w:szCs w:val="18"/>
        </w:rPr>
        <w:t>,</w:t>
      </w:r>
      <w:r w:rsidRPr="00472473">
        <w:rPr>
          <w:rFonts w:ascii="Arial" w:eastAsia="Questrial" w:hAnsi="Arial" w:cs="Arial"/>
          <w:sz w:val="18"/>
          <w:szCs w:val="18"/>
        </w:rPr>
        <w:t xml:space="preserve"> de conformidad con los siguientes:</w:t>
      </w:r>
    </w:p>
    <w:p w:rsidR="002A2963" w:rsidRPr="00472473" w:rsidRDefault="002A2963">
      <w:pPr>
        <w:spacing w:after="0" w:line="240" w:lineRule="auto"/>
        <w:jc w:val="both"/>
        <w:rPr>
          <w:rFonts w:ascii="Arial" w:eastAsia="Questrial" w:hAnsi="Arial" w:cs="Arial"/>
          <w:sz w:val="18"/>
          <w:szCs w:val="18"/>
        </w:rPr>
      </w:pPr>
    </w:p>
    <w:p w:rsidR="001A090B" w:rsidRPr="00472473" w:rsidRDefault="001A090B" w:rsidP="001A090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MX"/>
        </w:rPr>
      </w:pPr>
      <w:r w:rsidRPr="0047247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ANTECEDENTES</w:t>
      </w:r>
    </w:p>
    <w:p w:rsidR="002A2963" w:rsidRPr="00472473" w:rsidRDefault="002A2963" w:rsidP="008059AD">
      <w:pPr>
        <w:spacing w:after="0" w:line="240" w:lineRule="auto"/>
        <w:ind w:left="567" w:hanging="283"/>
        <w:jc w:val="both"/>
        <w:rPr>
          <w:rFonts w:ascii="Arial" w:eastAsia="Questrial" w:hAnsi="Arial" w:cs="Arial"/>
          <w:sz w:val="18"/>
          <w:szCs w:val="18"/>
        </w:rPr>
      </w:pPr>
    </w:p>
    <w:p w:rsidR="002A2963" w:rsidRPr="00472473" w:rsidRDefault="00FA1515" w:rsidP="008059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Questrial" w:hAnsi="Arial" w:cs="Arial"/>
          <w:sz w:val="18"/>
          <w:szCs w:val="18"/>
        </w:rPr>
      </w:pPr>
      <w:proofErr w:type="gramStart"/>
      <w:r w:rsidRPr="00472473">
        <w:rPr>
          <w:rFonts w:ascii="Arial" w:eastAsia="Questrial" w:hAnsi="Arial" w:cs="Arial"/>
          <w:color w:val="000000"/>
          <w:sz w:val="18"/>
          <w:szCs w:val="18"/>
        </w:rPr>
        <w:t>Que</w:t>
      </w:r>
      <w:proofErr w:type="gramEnd"/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 con fecha </w:t>
      </w:r>
      <w:r w:rsidRPr="00472473">
        <w:rPr>
          <w:rFonts w:ascii="Arial" w:eastAsia="Questrial" w:hAnsi="Arial" w:cs="Arial"/>
          <w:sz w:val="18"/>
          <w:szCs w:val="18"/>
        </w:rPr>
        <w:t xml:space="preserve">del </w:t>
      </w:r>
      <w:r w:rsidR="00D84181" w:rsidRPr="00472473">
        <w:rPr>
          <w:rFonts w:ascii="Arial" w:eastAsia="Questrial" w:hAnsi="Arial" w:cs="Arial"/>
          <w:sz w:val="18"/>
          <w:szCs w:val="18"/>
        </w:rPr>
        <w:t xml:space="preserve">22 </w:t>
      </w:r>
      <w:r w:rsidRPr="00472473">
        <w:rPr>
          <w:rFonts w:ascii="Arial" w:eastAsia="Questrial" w:hAnsi="Arial" w:cs="Arial"/>
          <w:sz w:val="18"/>
          <w:szCs w:val="18"/>
        </w:rPr>
        <w:t xml:space="preserve">de agosto de </w:t>
      </w:r>
      <w:r w:rsidR="00D84181" w:rsidRPr="00472473">
        <w:rPr>
          <w:rFonts w:ascii="Arial" w:eastAsia="Questrial" w:hAnsi="Arial" w:cs="Arial"/>
          <w:sz w:val="18"/>
          <w:szCs w:val="18"/>
        </w:rPr>
        <w:t>2022</w:t>
      </w:r>
      <w:r w:rsidRPr="00472473">
        <w:rPr>
          <w:rFonts w:ascii="Arial" w:eastAsia="Questrial" w:hAnsi="Arial" w:cs="Arial"/>
          <w:sz w:val="18"/>
          <w:szCs w:val="18"/>
        </w:rPr>
        <w:t xml:space="preserve">, 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tanto en las unidades académicas como en La Gaceta de la Universidad de Guadalajara, </w:t>
      </w:r>
      <w:bookmarkStart w:id="6" w:name="_Hlk112240396"/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se publicó la </w:t>
      </w:r>
      <w:r w:rsidRPr="00472473">
        <w:rPr>
          <w:rFonts w:ascii="Arial" w:eastAsia="Questrial" w:hAnsi="Arial" w:cs="Arial"/>
          <w:sz w:val="18"/>
          <w:szCs w:val="18"/>
        </w:rPr>
        <w:t xml:space="preserve">convocatoria </w:t>
      </w:r>
      <w:r w:rsidR="00BB1CCB" w:rsidRPr="002E580F">
        <w:rPr>
          <w:rFonts w:ascii="Arial" w:eastAsia="Questrial" w:hAnsi="Arial" w:cs="Arial"/>
          <w:sz w:val="18"/>
          <w:szCs w:val="18"/>
        </w:rPr>
        <w:t xml:space="preserve">emitida por esta Comisión Permanente Electoral, </w:t>
      </w:r>
      <w:r w:rsidRPr="00472473">
        <w:rPr>
          <w:rFonts w:ascii="Arial" w:eastAsia="Questrial" w:hAnsi="Arial" w:cs="Arial"/>
          <w:sz w:val="18"/>
          <w:szCs w:val="18"/>
        </w:rPr>
        <w:t>para elegir a</w:t>
      </w:r>
      <w:r w:rsidR="00843D1A" w:rsidRPr="002E580F">
        <w:rPr>
          <w:rFonts w:ascii="Arial" w:eastAsia="Questrial" w:hAnsi="Arial" w:cs="Arial"/>
          <w:sz w:val="18"/>
          <w:szCs w:val="18"/>
        </w:rPr>
        <w:t xml:space="preserve"> </w:t>
      </w:r>
      <w:r w:rsidR="00BB1CCB" w:rsidRPr="002E580F">
        <w:rPr>
          <w:rFonts w:ascii="Arial" w:eastAsia="Questrial" w:hAnsi="Arial" w:cs="Arial"/>
          <w:sz w:val="18"/>
          <w:szCs w:val="18"/>
        </w:rPr>
        <w:t>c</w:t>
      </w:r>
      <w:r w:rsidR="00843D1A" w:rsidRPr="002E580F">
        <w:rPr>
          <w:rFonts w:ascii="Arial" w:eastAsia="Questrial" w:hAnsi="Arial" w:cs="Arial"/>
          <w:sz w:val="18"/>
          <w:szCs w:val="18"/>
        </w:rPr>
        <w:t>onsejeras y</w:t>
      </w:r>
      <w:r w:rsidRPr="002E580F">
        <w:rPr>
          <w:rFonts w:ascii="Arial" w:eastAsia="Questrial" w:hAnsi="Arial" w:cs="Arial"/>
          <w:sz w:val="18"/>
          <w:szCs w:val="18"/>
        </w:rPr>
        <w:t xml:space="preserve"> </w:t>
      </w:r>
      <w:r w:rsidR="00BB1CCB" w:rsidRPr="00472473">
        <w:rPr>
          <w:rFonts w:ascii="Arial" w:eastAsia="Questrial" w:hAnsi="Arial" w:cs="Arial"/>
          <w:sz w:val="18"/>
          <w:szCs w:val="18"/>
        </w:rPr>
        <w:t>c</w:t>
      </w:r>
      <w:r w:rsidRPr="00472473">
        <w:rPr>
          <w:rFonts w:ascii="Arial" w:eastAsia="Questrial" w:hAnsi="Arial" w:cs="Arial"/>
          <w:sz w:val="18"/>
          <w:szCs w:val="18"/>
        </w:rPr>
        <w:t xml:space="preserve">onsejeros que integrarán el H. Consejo </w:t>
      </w:r>
      <w:r w:rsidRPr="00472473">
        <w:rPr>
          <w:rFonts w:ascii="Arial" w:eastAsia="Questrial" w:hAnsi="Arial" w:cs="Arial"/>
          <w:sz w:val="18"/>
          <w:szCs w:val="18"/>
          <w:highlight w:val="yellow"/>
        </w:rPr>
        <w:t>--------------</w:t>
      </w:r>
      <w:r w:rsidRPr="00472473">
        <w:rPr>
          <w:rFonts w:ascii="Arial" w:eastAsia="Questrial" w:hAnsi="Arial" w:cs="Arial"/>
          <w:sz w:val="18"/>
          <w:szCs w:val="18"/>
        </w:rPr>
        <w:t xml:space="preserve"> de la Universidad de Guadalajara, para el periodo </w:t>
      </w:r>
      <w:r w:rsidR="00D84181" w:rsidRPr="00472473">
        <w:rPr>
          <w:rFonts w:ascii="Arial" w:eastAsia="Questrial" w:hAnsi="Arial" w:cs="Arial"/>
          <w:sz w:val="18"/>
          <w:szCs w:val="18"/>
        </w:rPr>
        <w:t>2022-2023</w:t>
      </w:r>
      <w:r w:rsidRPr="00472473">
        <w:rPr>
          <w:rFonts w:ascii="Arial" w:eastAsia="Questrial" w:hAnsi="Arial" w:cs="Arial"/>
          <w:sz w:val="18"/>
          <w:szCs w:val="18"/>
        </w:rPr>
        <w:t>.</w:t>
      </w:r>
    </w:p>
    <w:bookmarkEnd w:id="6"/>
    <w:p w:rsidR="002A2963" w:rsidRPr="00472473" w:rsidRDefault="002A2963" w:rsidP="008059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Arial" w:eastAsia="Questrial" w:hAnsi="Arial" w:cs="Arial"/>
          <w:sz w:val="18"/>
          <w:szCs w:val="18"/>
        </w:rPr>
      </w:pPr>
    </w:p>
    <w:p w:rsidR="002A2963" w:rsidRPr="00472473" w:rsidRDefault="00FA1515" w:rsidP="008059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Questrial" w:hAnsi="Arial" w:cs="Arial"/>
          <w:sz w:val="18"/>
          <w:szCs w:val="18"/>
        </w:rPr>
      </w:pPr>
      <w:proofErr w:type="gramStart"/>
      <w:r w:rsidRPr="00472473">
        <w:rPr>
          <w:rFonts w:ascii="Arial" w:eastAsia="Questrial" w:hAnsi="Arial" w:cs="Arial"/>
          <w:color w:val="000000"/>
          <w:sz w:val="18"/>
          <w:szCs w:val="18"/>
        </w:rPr>
        <w:t>Que</w:t>
      </w:r>
      <w:proofErr w:type="gramEnd"/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 en cuanto a los recursos en materia electoral, la convocatoria aludida establece en su punto </w:t>
      </w:r>
      <w:bookmarkStart w:id="7" w:name="_Hlk112237356"/>
      <w:r w:rsidRPr="00472473">
        <w:rPr>
          <w:rFonts w:ascii="Arial" w:eastAsia="Questrial" w:hAnsi="Arial" w:cs="Arial"/>
          <w:sz w:val="18"/>
          <w:szCs w:val="18"/>
        </w:rPr>
        <w:t>12.1</w:t>
      </w:r>
      <w:r w:rsidR="00D84181" w:rsidRPr="00472473">
        <w:rPr>
          <w:rFonts w:ascii="Arial" w:eastAsia="Questrial" w:hAnsi="Arial" w:cs="Arial"/>
          <w:sz w:val="18"/>
          <w:szCs w:val="18"/>
        </w:rPr>
        <w:t>/11.1</w:t>
      </w:r>
      <w:r w:rsidRPr="00472473">
        <w:rPr>
          <w:rFonts w:ascii="Arial" w:eastAsia="Questrial" w:hAnsi="Arial" w:cs="Arial"/>
          <w:sz w:val="18"/>
          <w:szCs w:val="18"/>
        </w:rPr>
        <w:t xml:space="preserve"> </w:t>
      </w:r>
      <w:r w:rsidR="00D84181" w:rsidRPr="00472473">
        <w:rPr>
          <w:rFonts w:ascii="Arial" w:eastAsia="Questrial" w:hAnsi="Arial" w:cs="Arial"/>
          <w:color w:val="0000FF"/>
          <w:sz w:val="18"/>
          <w:szCs w:val="18"/>
          <w:highlight w:val="yellow"/>
        </w:rPr>
        <w:t>según sea el caso</w:t>
      </w:r>
      <w:r w:rsidR="00D84181" w:rsidRPr="00472473">
        <w:rPr>
          <w:rFonts w:ascii="Arial" w:eastAsia="Questrial" w:hAnsi="Arial" w:cs="Arial"/>
          <w:sz w:val="18"/>
          <w:szCs w:val="18"/>
        </w:rPr>
        <w:t xml:space="preserve"> </w:t>
      </w:r>
      <w:bookmarkEnd w:id="7"/>
      <w:r w:rsidRPr="00472473">
        <w:rPr>
          <w:rFonts w:ascii="Arial" w:eastAsia="Questrial" w:hAnsi="Arial" w:cs="Arial"/>
          <w:sz w:val="18"/>
          <w:szCs w:val="18"/>
        </w:rPr>
        <w:t>fracción I</w:t>
      </w:r>
      <w:r w:rsidRPr="00472473">
        <w:rPr>
          <w:rFonts w:ascii="Arial" w:eastAsia="Questrial" w:hAnsi="Arial" w:cs="Arial"/>
          <w:color w:val="6AA84F"/>
          <w:sz w:val="18"/>
          <w:szCs w:val="18"/>
        </w:rPr>
        <w:t>,</w:t>
      </w:r>
      <w:r w:rsidRPr="00472473">
        <w:rPr>
          <w:rFonts w:ascii="Arial" w:eastAsia="Questrial" w:hAnsi="Arial" w:cs="Arial"/>
          <w:color w:val="BF9000"/>
          <w:sz w:val="18"/>
          <w:szCs w:val="18"/>
        </w:rPr>
        <w:t xml:space="preserve"> 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>lo correspondiente al RECURSO DE ACLARACIÓN, señalando lo siguiente:</w:t>
      </w:r>
    </w:p>
    <w:p w:rsidR="002A2963" w:rsidRPr="00472473" w:rsidRDefault="002A2963" w:rsidP="008059AD">
      <w:pPr>
        <w:tabs>
          <w:tab w:val="left" w:pos="1418"/>
        </w:tabs>
        <w:spacing w:after="0" w:line="240" w:lineRule="auto"/>
        <w:ind w:left="567" w:hanging="283"/>
        <w:jc w:val="both"/>
        <w:rPr>
          <w:rFonts w:ascii="Arial" w:eastAsia="Questrial" w:hAnsi="Arial" w:cs="Arial"/>
          <w:sz w:val="18"/>
          <w:szCs w:val="18"/>
        </w:rPr>
      </w:pPr>
    </w:p>
    <w:p w:rsidR="002A2963" w:rsidRPr="00472473" w:rsidRDefault="00070ED3" w:rsidP="00070ED3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1418" w:right="333"/>
        <w:jc w:val="both"/>
        <w:rPr>
          <w:rFonts w:ascii="Arial" w:eastAsia="Questrial" w:hAnsi="Arial" w:cs="Arial"/>
          <w:i/>
          <w:sz w:val="18"/>
          <w:szCs w:val="18"/>
        </w:rPr>
      </w:pPr>
      <w:r w:rsidRPr="00472473">
        <w:rPr>
          <w:rFonts w:ascii="Arial" w:eastAsia="Questrial" w:hAnsi="Arial" w:cs="Arial"/>
          <w:b/>
          <w:i/>
          <w:sz w:val="18"/>
          <w:szCs w:val="18"/>
        </w:rPr>
        <w:t xml:space="preserve">I. </w:t>
      </w:r>
      <w:r w:rsidR="00FA1515" w:rsidRPr="00472473">
        <w:rPr>
          <w:rFonts w:ascii="Arial" w:eastAsia="Questrial" w:hAnsi="Arial" w:cs="Arial"/>
          <w:b/>
          <w:i/>
          <w:sz w:val="18"/>
          <w:szCs w:val="18"/>
        </w:rPr>
        <w:t xml:space="preserve">RECURSO DE ACLARACIÓN: Tratándose de la corrección de los padrones </w:t>
      </w:r>
      <w:r w:rsidR="00D84181" w:rsidRPr="00472473">
        <w:rPr>
          <w:rFonts w:ascii="Arial" w:eastAsia="Questrial" w:hAnsi="Arial" w:cs="Arial"/>
          <w:b/>
          <w:i/>
          <w:sz w:val="18"/>
          <w:szCs w:val="18"/>
        </w:rPr>
        <w:t xml:space="preserve">electoral y </w:t>
      </w:r>
      <w:r w:rsidR="00FA1515" w:rsidRPr="00472473">
        <w:rPr>
          <w:rFonts w:ascii="Arial" w:eastAsia="Questrial" w:hAnsi="Arial" w:cs="Arial"/>
          <w:b/>
          <w:i/>
          <w:sz w:val="18"/>
          <w:szCs w:val="18"/>
        </w:rPr>
        <w:t>de elegibles, de la ubicación de las mesas de votación</w:t>
      </w:r>
      <w:r w:rsidR="00D84181" w:rsidRPr="00472473">
        <w:rPr>
          <w:rFonts w:ascii="Arial" w:eastAsia="Questrial" w:hAnsi="Arial" w:cs="Arial"/>
          <w:b/>
          <w:i/>
          <w:sz w:val="18"/>
          <w:szCs w:val="18"/>
        </w:rPr>
        <w:t xml:space="preserve"> y en su caso, de las estaciones de votación, </w:t>
      </w:r>
      <w:r w:rsidR="00FA1515" w:rsidRPr="00472473">
        <w:rPr>
          <w:rFonts w:ascii="Arial" w:eastAsia="Questrial" w:hAnsi="Arial" w:cs="Arial"/>
          <w:b/>
          <w:i/>
          <w:sz w:val="18"/>
          <w:szCs w:val="18"/>
        </w:rPr>
        <w:t xml:space="preserve">del registro de planillas y del proselitismo, </w:t>
      </w:r>
      <w:r w:rsidR="00FA1515" w:rsidRPr="00472473">
        <w:rPr>
          <w:rFonts w:ascii="Arial" w:eastAsia="Questrial" w:hAnsi="Arial" w:cs="Arial"/>
          <w:i/>
          <w:sz w:val="18"/>
          <w:szCs w:val="18"/>
        </w:rPr>
        <w:t>mismo que podrá interponerse en un término máximo de 1 (un) día hábil posterior a la realización del acto o motivo de la inconformidad.</w:t>
      </w:r>
    </w:p>
    <w:p w:rsidR="002A2963" w:rsidRPr="00472473" w:rsidRDefault="002A2963" w:rsidP="008059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567" w:right="333" w:hanging="283"/>
        <w:jc w:val="both"/>
        <w:rPr>
          <w:rFonts w:ascii="Arial" w:eastAsia="Questrial" w:hAnsi="Arial" w:cs="Arial"/>
          <w:i/>
          <w:sz w:val="18"/>
          <w:szCs w:val="18"/>
        </w:rPr>
      </w:pPr>
    </w:p>
    <w:p w:rsidR="002A2963" w:rsidRPr="00472473" w:rsidRDefault="00FA1515" w:rsidP="008059A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Questrial" w:hAnsi="Arial" w:cs="Arial"/>
          <w:sz w:val="18"/>
          <w:szCs w:val="18"/>
        </w:rPr>
      </w:pPr>
      <w:r w:rsidRPr="00472473">
        <w:rPr>
          <w:rFonts w:ascii="Arial" w:eastAsia="Questrial" w:hAnsi="Arial" w:cs="Arial"/>
          <w:sz w:val="18"/>
          <w:szCs w:val="18"/>
        </w:rPr>
        <w:t xml:space="preserve">Que de conformidad con lo establecido en el punto </w:t>
      </w:r>
      <w:bookmarkStart w:id="8" w:name="_Hlk112237453"/>
      <w:r w:rsidRPr="00472473">
        <w:rPr>
          <w:rFonts w:ascii="Arial" w:eastAsia="Questrial" w:hAnsi="Arial" w:cs="Arial"/>
          <w:sz w:val="18"/>
          <w:szCs w:val="18"/>
        </w:rPr>
        <w:t>9</w:t>
      </w:r>
      <w:r w:rsidR="00582B40" w:rsidRPr="00472473">
        <w:rPr>
          <w:rFonts w:ascii="Arial" w:eastAsia="Questrial" w:hAnsi="Arial" w:cs="Arial"/>
          <w:sz w:val="18"/>
          <w:szCs w:val="18"/>
        </w:rPr>
        <w:t>/8</w:t>
      </w:r>
      <w:r w:rsidRPr="00472473">
        <w:rPr>
          <w:rFonts w:ascii="Arial" w:eastAsia="Questrial" w:hAnsi="Arial" w:cs="Arial"/>
          <w:sz w:val="18"/>
          <w:szCs w:val="18"/>
        </w:rPr>
        <w:t xml:space="preserve"> </w:t>
      </w:r>
      <w:r w:rsidR="00582B40" w:rsidRPr="00472473">
        <w:rPr>
          <w:rFonts w:ascii="Arial" w:eastAsia="Questrial" w:hAnsi="Arial" w:cs="Arial"/>
          <w:color w:val="0000FF"/>
          <w:sz w:val="18"/>
          <w:szCs w:val="18"/>
          <w:highlight w:val="yellow"/>
        </w:rPr>
        <w:t>según sea el caso</w:t>
      </w:r>
      <w:r w:rsidR="00582B40" w:rsidRPr="00472473">
        <w:rPr>
          <w:rFonts w:ascii="Arial" w:eastAsia="Questrial" w:hAnsi="Arial" w:cs="Arial"/>
          <w:sz w:val="18"/>
          <w:szCs w:val="18"/>
        </w:rPr>
        <w:t xml:space="preserve"> </w:t>
      </w:r>
      <w:bookmarkEnd w:id="8"/>
      <w:r w:rsidRPr="00472473">
        <w:rPr>
          <w:rFonts w:ascii="Arial" w:eastAsia="Questrial" w:hAnsi="Arial" w:cs="Arial"/>
          <w:sz w:val="18"/>
          <w:szCs w:val="18"/>
        </w:rPr>
        <w:t xml:space="preserve">de la convocatoria, el </w:t>
      </w:r>
      <w:r w:rsidRPr="00472473">
        <w:rPr>
          <w:rFonts w:ascii="Arial" w:eastAsia="Questrial" w:hAnsi="Arial" w:cs="Arial"/>
          <w:sz w:val="18"/>
          <w:szCs w:val="18"/>
          <w:highlight w:val="yellow"/>
        </w:rPr>
        <w:t>---</w:t>
      </w:r>
      <w:r w:rsidRPr="00472473">
        <w:rPr>
          <w:rFonts w:ascii="Arial" w:eastAsia="Questrial" w:hAnsi="Arial" w:cs="Arial"/>
          <w:sz w:val="18"/>
          <w:szCs w:val="18"/>
        </w:rPr>
        <w:t xml:space="preserve"> de septiembre de </w:t>
      </w:r>
      <w:r w:rsidR="00582B40" w:rsidRPr="00472473">
        <w:rPr>
          <w:rFonts w:ascii="Arial" w:eastAsia="Questrial" w:hAnsi="Arial" w:cs="Arial"/>
          <w:sz w:val="18"/>
          <w:szCs w:val="18"/>
        </w:rPr>
        <w:t>2022</w:t>
      </w:r>
      <w:r w:rsidRPr="00472473">
        <w:rPr>
          <w:rFonts w:ascii="Arial" w:eastAsia="Questrial" w:hAnsi="Arial" w:cs="Arial"/>
          <w:sz w:val="18"/>
          <w:szCs w:val="18"/>
        </w:rPr>
        <w:t xml:space="preserve">, </w:t>
      </w:r>
      <w:bookmarkStart w:id="9" w:name="_Hlk112240626"/>
      <w:r w:rsidRPr="00472473">
        <w:rPr>
          <w:rFonts w:ascii="Arial" w:eastAsia="Questrial" w:hAnsi="Arial" w:cs="Arial"/>
          <w:sz w:val="18"/>
          <w:szCs w:val="18"/>
        </w:rPr>
        <w:t xml:space="preserve">se (debe llevar a cabo/ llevó a cabo) en </w:t>
      </w:r>
      <w:bookmarkStart w:id="10" w:name="_Hlk112237500"/>
      <w:r w:rsidRPr="00472473">
        <w:rPr>
          <w:rFonts w:ascii="Arial" w:eastAsia="Questrial" w:hAnsi="Arial" w:cs="Arial"/>
          <w:color w:val="0000FF"/>
          <w:sz w:val="18"/>
          <w:szCs w:val="18"/>
        </w:rPr>
        <w:t>(Escuela/Centro Universitario</w:t>
      </w:r>
      <w:r w:rsidR="00582B40" w:rsidRPr="00472473">
        <w:rPr>
          <w:rFonts w:ascii="Arial" w:eastAsia="Questrial" w:hAnsi="Arial" w:cs="Arial"/>
          <w:color w:val="0000FF"/>
          <w:sz w:val="18"/>
          <w:szCs w:val="18"/>
        </w:rPr>
        <w:t>/Sistema de Universidad Virtual</w:t>
      </w:r>
      <w:r w:rsidRPr="00472473">
        <w:rPr>
          <w:rFonts w:ascii="Arial" w:eastAsia="Questrial" w:hAnsi="Arial" w:cs="Arial"/>
          <w:color w:val="0000FF"/>
          <w:sz w:val="18"/>
          <w:szCs w:val="18"/>
        </w:rPr>
        <w:t>)</w:t>
      </w:r>
      <w:bookmarkEnd w:id="10"/>
      <w:r w:rsidRPr="00472473">
        <w:rPr>
          <w:rFonts w:ascii="Arial" w:eastAsia="Questrial" w:hAnsi="Arial" w:cs="Arial"/>
          <w:sz w:val="18"/>
          <w:szCs w:val="18"/>
        </w:rPr>
        <w:t xml:space="preserve"> la jornada electoral correspondiente a la elección de </w:t>
      </w:r>
      <w:r w:rsidR="00843D1A" w:rsidRPr="002E580F">
        <w:rPr>
          <w:rFonts w:ascii="Arial" w:eastAsia="Questrial" w:hAnsi="Arial" w:cs="Arial"/>
          <w:sz w:val="18"/>
          <w:szCs w:val="18"/>
        </w:rPr>
        <w:t xml:space="preserve">consejeras y </w:t>
      </w:r>
      <w:r w:rsidRPr="00472473">
        <w:rPr>
          <w:rFonts w:ascii="Arial" w:eastAsia="Questrial" w:hAnsi="Arial" w:cs="Arial"/>
          <w:sz w:val="18"/>
          <w:szCs w:val="18"/>
        </w:rPr>
        <w:t xml:space="preserve">consejeros </w:t>
      </w:r>
      <w:r w:rsidR="00843D1A" w:rsidRPr="002E580F">
        <w:rPr>
          <w:rFonts w:ascii="Arial" w:eastAsia="Questrial" w:hAnsi="Arial" w:cs="Arial"/>
          <w:sz w:val="18"/>
          <w:szCs w:val="18"/>
        </w:rPr>
        <w:t xml:space="preserve">del personal académico/del alumnado </w:t>
      </w:r>
      <w:r w:rsidRPr="00472473">
        <w:rPr>
          <w:rFonts w:ascii="Arial" w:eastAsia="Questrial" w:hAnsi="Arial" w:cs="Arial"/>
          <w:sz w:val="18"/>
          <w:szCs w:val="18"/>
        </w:rPr>
        <w:t xml:space="preserve">para el </w:t>
      </w:r>
      <w:r w:rsidR="00222F27" w:rsidRPr="00472473">
        <w:rPr>
          <w:rFonts w:ascii="Arial" w:eastAsia="Questrial" w:hAnsi="Arial" w:cs="Arial"/>
          <w:sz w:val="18"/>
          <w:szCs w:val="18"/>
        </w:rPr>
        <w:t xml:space="preserve">H. </w:t>
      </w:r>
      <w:r w:rsidRPr="00472473">
        <w:rPr>
          <w:rFonts w:ascii="Arial" w:eastAsia="Questrial" w:hAnsi="Arial" w:cs="Arial"/>
          <w:sz w:val="18"/>
          <w:szCs w:val="18"/>
        </w:rPr>
        <w:t xml:space="preserve">Consejo de </w:t>
      </w:r>
      <w:r w:rsidRPr="00472473">
        <w:rPr>
          <w:rFonts w:ascii="Arial" w:eastAsia="Questrial" w:hAnsi="Arial" w:cs="Arial"/>
          <w:sz w:val="18"/>
          <w:szCs w:val="18"/>
          <w:highlight w:val="yellow"/>
        </w:rPr>
        <w:t>---</w:t>
      </w:r>
      <w:r w:rsidRPr="00472473">
        <w:rPr>
          <w:rFonts w:ascii="Arial" w:eastAsia="Questrial" w:hAnsi="Arial" w:cs="Arial"/>
          <w:sz w:val="18"/>
          <w:szCs w:val="18"/>
        </w:rPr>
        <w:t>.</w:t>
      </w:r>
      <w:bookmarkEnd w:id="9"/>
    </w:p>
    <w:p w:rsidR="002A2963" w:rsidRPr="00472473" w:rsidRDefault="002A2963" w:rsidP="008059AD">
      <w:pPr>
        <w:spacing w:after="0" w:line="240" w:lineRule="auto"/>
        <w:ind w:left="567" w:hanging="283"/>
        <w:jc w:val="both"/>
        <w:rPr>
          <w:rFonts w:ascii="Arial" w:eastAsia="Questrial" w:hAnsi="Arial" w:cs="Arial"/>
          <w:sz w:val="18"/>
          <w:szCs w:val="18"/>
        </w:rPr>
      </w:pPr>
    </w:p>
    <w:p w:rsidR="00070ED3" w:rsidRPr="00472473" w:rsidRDefault="00070ED3" w:rsidP="00070ED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bookmarkStart w:id="11" w:name="_Hlk112240657"/>
      <w:r w:rsidRPr="00472473">
        <w:rPr>
          <w:rFonts w:ascii="Arial" w:eastAsia="Arial" w:hAnsi="Arial" w:cs="Arial"/>
          <w:sz w:val="18"/>
          <w:szCs w:val="18"/>
        </w:rPr>
        <w:t xml:space="preserve">Que de conformidad con lo establecido en el punto </w:t>
      </w:r>
      <w:r w:rsidRPr="00472473">
        <w:rPr>
          <w:rFonts w:ascii="Arial" w:eastAsia="Questrial" w:hAnsi="Arial" w:cs="Arial"/>
          <w:sz w:val="18"/>
          <w:szCs w:val="18"/>
          <w:highlight w:val="yellow"/>
        </w:rPr>
        <w:t>---</w:t>
      </w:r>
      <w:r w:rsidRPr="00472473">
        <w:rPr>
          <w:rFonts w:ascii="Arial" w:eastAsia="Arial" w:hAnsi="Arial" w:cs="Arial"/>
          <w:sz w:val="18"/>
          <w:szCs w:val="18"/>
        </w:rPr>
        <w:t xml:space="preserve"> de la convocatoria, la </w:t>
      </w:r>
      <w:r w:rsidRPr="002E580F">
        <w:rPr>
          <w:rFonts w:ascii="Arial" w:eastAsia="Questrial" w:hAnsi="Arial" w:cs="Arial"/>
          <w:sz w:val="18"/>
          <w:szCs w:val="18"/>
        </w:rPr>
        <w:t xml:space="preserve">Comisión </w:t>
      </w:r>
      <w:r w:rsidR="00843D1A" w:rsidRPr="002E580F">
        <w:rPr>
          <w:rFonts w:ascii="Arial" w:eastAsia="Questrial" w:hAnsi="Arial" w:cs="Arial"/>
          <w:sz w:val="18"/>
          <w:szCs w:val="18"/>
        </w:rPr>
        <w:t>Permanente</w:t>
      </w:r>
      <w:r w:rsidR="00843D1A" w:rsidRPr="00472473">
        <w:rPr>
          <w:rFonts w:ascii="Arial" w:eastAsia="Arial" w:hAnsi="Arial" w:cs="Arial"/>
          <w:color w:val="00B0F0"/>
          <w:sz w:val="18"/>
          <w:szCs w:val="18"/>
        </w:rPr>
        <w:t xml:space="preserve"> </w:t>
      </w:r>
      <w:r w:rsidRPr="00472473">
        <w:rPr>
          <w:rFonts w:ascii="Arial" w:eastAsia="Arial" w:hAnsi="Arial" w:cs="Arial"/>
          <w:sz w:val="18"/>
          <w:szCs w:val="18"/>
        </w:rPr>
        <w:t>Electoral</w:t>
      </w:r>
      <w:bookmarkStart w:id="12" w:name="_Hlk112237615"/>
      <w:r w:rsidRPr="00472473">
        <w:rPr>
          <w:rFonts w:ascii="Arial" w:eastAsia="Questrial" w:hAnsi="Arial" w:cs="Arial"/>
          <w:sz w:val="18"/>
          <w:szCs w:val="18"/>
        </w:rPr>
        <w:t>/Subcomisión Auxiliar de la Escuela</w:t>
      </w:r>
      <w:r w:rsidRPr="00472473">
        <w:rPr>
          <w:rFonts w:ascii="Arial" w:eastAsia="Arial" w:hAnsi="Arial" w:cs="Arial"/>
          <w:sz w:val="18"/>
          <w:szCs w:val="18"/>
        </w:rPr>
        <w:t xml:space="preserve"> </w:t>
      </w:r>
      <w:r w:rsidRPr="00472473">
        <w:rPr>
          <w:rFonts w:ascii="Arial" w:eastAsia="Questrial" w:hAnsi="Arial" w:cs="Arial"/>
          <w:color w:val="0000FF"/>
          <w:sz w:val="18"/>
          <w:szCs w:val="18"/>
          <w:highlight w:val="yellow"/>
        </w:rPr>
        <w:t>según sea el caso</w:t>
      </w:r>
      <w:r w:rsidRPr="00472473"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bookmarkEnd w:id="12"/>
      <w:r w:rsidRPr="00472473">
        <w:rPr>
          <w:rFonts w:ascii="Arial" w:eastAsia="Arial" w:hAnsi="Arial" w:cs="Arial"/>
          <w:sz w:val="18"/>
          <w:szCs w:val="18"/>
        </w:rPr>
        <w:t xml:space="preserve">tiene su sede en </w:t>
      </w:r>
      <w:r w:rsidRPr="00472473">
        <w:rPr>
          <w:rFonts w:ascii="Arial" w:eastAsia="Arial" w:hAnsi="Arial" w:cs="Arial"/>
          <w:sz w:val="18"/>
          <w:szCs w:val="18"/>
          <w:highlight w:val="yellow"/>
        </w:rPr>
        <w:t>___________________________</w:t>
      </w:r>
      <w:r w:rsidRPr="00472473">
        <w:rPr>
          <w:rFonts w:ascii="Arial" w:eastAsia="Arial" w:hAnsi="Arial" w:cs="Arial"/>
          <w:sz w:val="18"/>
          <w:szCs w:val="18"/>
        </w:rPr>
        <w:t>_.</w:t>
      </w:r>
    </w:p>
    <w:bookmarkEnd w:id="11"/>
    <w:p w:rsidR="00070ED3" w:rsidRPr="00472473" w:rsidRDefault="00070ED3" w:rsidP="00070ED3">
      <w:pPr>
        <w:pStyle w:val="Prrafodelista"/>
        <w:spacing w:after="0" w:line="240" w:lineRule="auto"/>
        <w:ind w:left="1004"/>
        <w:jc w:val="both"/>
        <w:rPr>
          <w:rFonts w:ascii="Arial" w:eastAsia="Arial" w:hAnsi="Arial" w:cs="Arial"/>
          <w:sz w:val="18"/>
          <w:szCs w:val="18"/>
        </w:rPr>
      </w:pPr>
    </w:p>
    <w:p w:rsidR="002A2963" w:rsidRPr="00472473" w:rsidRDefault="00FA1515" w:rsidP="008059A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Questrial" w:hAnsi="Arial" w:cs="Arial"/>
          <w:color w:val="0000FF"/>
          <w:sz w:val="18"/>
          <w:szCs w:val="18"/>
        </w:rPr>
      </w:pPr>
      <w:r w:rsidRPr="00472473">
        <w:rPr>
          <w:rFonts w:ascii="Arial" w:eastAsia="Questrial" w:hAnsi="Arial" w:cs="Arial"/>
          <w:color w:val="0000FF"/>
          <w:sz w:val="18"/>
          <w:szCs w:val="18"/>
        </w:rPr>
        <w:t xml:space="preserve">Que (señalar el acto </w:t>
      </w:r>
      <w:r w:rsidRPr="00472473">
        <w:rPr>
          <w:rFonts w:ascii="Arial" w:eastAsia="Questrial" w:hAnsi="Arial" w:cs="Arial"/>
          <w:color w:val="0432FF"/>
          <w:sz w:val="18"/>
          <w:szCs w:val="18"/>
        </w:rPr>
        <w:t>que dio origen a</w:t>
      </w:r>
      <w:r w:rsidRPr="00472473">
        <w:rPr>
          <w:rFonts w:ascii="Arial" w:eastAsia="Questrial" w:hAnsi="Arial" w:cs="Arial"/>
          <w:color w:val="0000FF"/>
          <w:sz w:val="18"/>
          <w:szCs w:val="18"/>
        </w:rPr>
        <w:t xml:space="preserve"> la inconformidad (la </w:t>
      </w:r>
      <w:r w:rsidRPr="00472473">
        <w:rPr>
          <w:rFonts w:ascii="Arial" w:eastAsia="Questrial" w:hAnsi="Arial" w:cs="Arial"/>
          <w:color w:val="0432FF"/>
          <w:sz w:val="18"/>
          <w:szCs w:val="18"/>
        </w:rPr>
        <w:t xml:space="preserve">publicación </w:t>
      </w:r>
      <w:r w:rsidRPr="00472473">
        <w:rPr>
          <w:rFonts w:ascii="Arial" w:eastAsia="Questrial" w:hAnsi="Arial" w:cs="Arial"/>
          <w:color w:val="0000FF"/>
          <w:sz w:val="18"/>
          <w:szCs w:val="18"/>
        </w:rPr>
        <w:t>de los padrones de elegibles y de electores/ la p</w:t>
      </w:r>
      <w:r w:rsidRPr="00472473">
        <w:rPr>
          <w:rFonts w:ascii="Arial" w:eastAsia="Questrial" w:hAnsi="Arial" w:cs="Arial"/>
          <w:color w:val="0432FF"/>
          <w:sz w:val="18"/>
          <w:szCs w:val="18"/>
        </w:rPr>
        <w:t xml:space="preserve">ublicación de la </w:t>
      </w:r>
      <w:r w:rsidRPr="00472473">
        <w:rPr>
          <w:rFonts w:ascii="Arial" w:eastAsia="Questrial" w:hAnsi="Arial" w:cs="Arial"/>
          <w:color w:val="0000FF"/>
          <w:sz w:val="18"/>
          <w:szCs w:val="18"/>
        </w:rPr>
        <w:t xml:space="preserve">ubicación de las mesas </w:t>
      </w:r>
      <w:r w:rsidR="00582B40" w:rsidRPr="00472473">
        <w:rPr>
          <w:rFonts w:ascii="Arial" w:eastAsia="Questrial" w:hAnsi="Arial" w:cs="Arial"/>
          <w:color w:val="0000FF"/>
          <w:sz w:val="18"/>
          <w:szCs w:val="18"/>
        </w:rPr>
        <w:t>o estaciones</w:t>
      </w:r>
      <w:r w:rsidR="00582B40" w:rsidRPr="00472473">
        <w:rPr>
          <w:rFonts w:ascii="Arial" w:eastAsia="Questrial" w:hAnsi="Arial" w:cs="Arial"/>
          <w:color w:val="00B050"/>
          <w:sz w:val="18"/>
          <w:szCs w:val="18"/>
        </w:rPr>
        <w:t xml:space="preserve"> </w:t>
      </w:r>
      <w:r w:rsidRPr="00472473">
        <w:rPr>
          <w:rFonts w:ascii="Arial" w:eastAsia="Questrial" w:hAnsi="Arial" w:cs="Arial"/>
          <w:color w:val="0000FF"/>
          <w:sz w:val="18"/>
          <w:szCs w:val="18"/>
        </w:rPr>
        <w:t>de votación/ el registro de planillas/ el proselitismo), señalando condiciones de modo, tiempo y lugar).</w:t>
      </w:r>
    </w:p>
    <w:p w:rsidR="002A2963" w:rsidRPr="00472473" w:rsidRDefault="002A2963" w:rsidP="008059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Arial" w:eastAsia="Questrial" w:hAnsi="Arial" w:cs="Arial"/>
          <w:sz w:val="18"/>
          <w:szCs w:val="18"/>
        </w:rPr>
      </w:pPr>
    </w:p>
    <w:p w:rsidR="002A2963" w:rsidRPr="00472473" w:rsidRDefault="00FA1515" w:rsidP="008059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both"/>
        <w:rPr>
          <w:rFonts w:ascii="Arial" w:eastAsia="Questrial" w:hAnsi="Arial" w:cs="Arial"/>
          <w:b/>
          <w:i/>
          <w:sz w:val="18"/>
          <w:szCs w:val="18"/>
        </w:rPr>
      </w:pPr>
      <w:bookmarkStart w:id="13" w:name="_Hlk112237680"/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Que a las </w:t>
      </w:r>
      <w:r w:rsidRPr="00472473">
        <w:rPr>
          <w:rFonts w:ascii="Arial" w:eastAsia="Questrial" w:hAnsi="Arial" w:cs="Arial"/>
          <w:color w:val="000000"/>
          <w:sz w:val="18"/>
          <w:szCs w:val="18"/>
          <w:highlight w:val="yellow"/>
        </w:rPr>
        <w:t>--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>:</w:t>
      </w:r>
      <w:r w:rsidRPr="00472473">
        <w:rPr>
          <w:rFonts w:ascii="Arial" w:eastAsia="Questrial" w:hAnsi="Arial" w:cs="Arial"/>
          <w:color w:val="000000"/>
          <w:sz w:val="18"/>
          <w:szCs w:val="18"/>
          <w:highlight w:val="yellow"/>
        </w:rPr>
        <w:t>--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 horas del </w:t>
      </w:r>
      <w:r w:rsidRPr="00472473">
        <w:rPr>
          <w:rFonts w:ascii="Arial" w:eastAsia="Questrial" w:hAnsi="Arial" w:cs="Arial"/>
          <w:color w:val="000000"/>
          <w:sz w:val="18"/>
          <w:szCs w:val="18"/>
          <w:highlight w:val="yellow"/>
        </w:rPr>
        <w:t>--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 de </w:t>
      </w:r>
      <w:r w:rsidR="00070ED3" w:rsidRPr="00472473">
        <w:rPr>
          <w:rFonts w:ascii="Arial" w:eastAsia="Questrial" w:hAnsi="Arial" w:cs="Arial"/>
          <w:color w:val="000000"/>
          <w:sz w:val="18"/>
          <w:szCs w:val="18"/>
        </w:rPr>
        <w:t>septiembre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 </w:t>
      </w:r>
      <w:bookmarkEnd w:id="13"/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de </w:t>
      </w:r>
      <w:r w:rsidR="00582B40" w:rsidRPr="00472473">
        <w:rPr>
          <w:rFonts w:ascii="Arial" w:eastAsia="Questrial" w:hAnsi="Arial" w:cs="Arial"/>
          <w:sz w:val="18"/>
          <w:szCs w:val="18"/>
        </w:rPr>
        <w:t>2022</w:t>
      </w:r>
      <w:r w:rsidRPr="002E580F">
        <w:rPr>
          <w:rFonts w:ascii="Arial" w:eastAsia="Questrial" w:hAnsi="Arial" w:cs="Arial"/>
          <w:sz w:val="18"/>
          <w:szCs w:val="18"/>
        </w:rPr>
        <w:t xml:space="preserve">, </w:t>
      </w:r>
      <w:r w:rsidR="00843D1A" w:rsidRPr="002E580F">
        <w:rPr>
          <w:rFonts w:ascii="Arial" w:eastAsia="Questrial" w:hAnsi="Arial" w:cs="Arial"/>
          <w:sz w:val="18"/>
          <w:szCs w:val="18"/>
        </w:rPr>
        <w:t>la/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el </w:t>
      </w:r>
      <w:r w:rsidRPr="00472473">
        <w:rPr>
          <w:rFonts w:ascii="Arial" w:eastAsia="Questrial" w:hAnsi="Arial" w:cs="Arial"/>
          <w:b/>
          <w:color w:val="000000"/>
          <w:sz w:val="18"/>
          <w:szCs w:val="18"/>
        </w:rPr>
        <w:t xml:space="preserve">C. </w:t>
      </w:r>
      <w:r w:rsidRPr="00472473">
        <w:rPr>
          <w:rFonts w:ascii="Arial" w:eastAsia="Questrial" w:hAnsi="Arial" w:cs="Arial"/>
          <w:b/>
          <w:color w:val="000000"/>
          <w:sz w:val="18"/>
          <w:szCs w:val="18"/>
          <w:highlight w:val="yellow"/>
        </w:rPr>
        <w:t>----------------------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, </w:t>
      </w:r>
      <w:r w:rsidRPr="00472473">
        <w:rPr>
          <w:rFonts w:ascii="Arial" w:eastAsia="Questrial" w:hAnsi="Arial" w:cs="Arial"/>
          <w:color w:val="0000FF"/>
          <w:sz w:val="18"/>
          <w:szCs w:val="18"/>
        </w:rPr>
        <w:t>(</w:t>
      </w:r>
      <w:r w:rsidR="00843D1A" w:rsidRPr="002E580F">
        <w:rPr>
          <w:rFonts w:ascii="Arial" w:eastAsia="Times New Roman" w:hAnsi="Arial" w:cs="Arial"/>
          <w:color w:val="0000FF"/>
          <w:sz w:val="18"/>
          <w:szCs w:val="18"/>
          <w:lang w:eastAsia="es-MX"/>
        </w:rPr>
        <w:t>académica</w:t>
      </w:r>
      <w:r w:rsidR="00843D1A" w:rsidRPr="00472473">
        <w:rPr>
          <w:rFonts w:ascii="Arial" w:eastAsia="Times New Roman" w:hAnsi="Arial" w:cs="Arial"/>
          <w:color w:val="0000FF"/>
          <w:sz w:val="18"/>
          <w:szCs w:val="18"/>
          <w:lang w:eastAsia="es-MX"/>
        </w:rPr>
        <w:t xml:space="preserve">/académico o </w:t>
      </w:r>
      <w:r w:rsidR="00843D1A" w:rsidRPr="002E580F">
        <w:rPr>
          <w:rFonts w:ascii="Arial" w:eastAsia="Times New Roman" w:hAnsi="Arial" w:cs="Arial"/>
          <w:color w:val="0000FF"/>
          <w:sz w:val="18"/>
          <w:szCs w:val="18"/>
          <w:lang w:eastAsia="es-MX"/>
        </w:rPr>
        <w:t>alumna/</w:t>
      </w:r>
      <w:r w:rsidR="00843D1A" w:rsidRPr="00472473">
        <w:rPr>
          <w:rFonts w:ascii="Arial" w:eastAsia="Times New Roman" w:hAnsi="Arial" w:cs="Arial"/>
          <w:color w:val="0000FF"/>
          <w:sz w:val="18"/>
          <w:szCs w:val="18"/>
          <w:lang w:eastAsia="es-MX"/>
        </w:rPr>
        <w:t>alumno</w:t>
      </w:r>
      <w:r w:rsidRPr="00472473">
        <w:rPr>
          <w:rFonts w:ascii="Arial" w:eastAsia="Questrial" w:hAnsi="Arial" w:cs="Arial"/>
          <w:color w:val="0000FF"/>
          <w:sz w:val="18"/>
          <w:szCs w:val="18"/>
        </w:rPr>
        <w:t>)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 </w:t>
      </w:r>
      <w:r w:rsidR="00636526" w:rsidRPr="002E580F">
        <w:rPr>
          <w:rFonts w:ascii="Arial" w:eastAsia="Questrial" w:hAnsi="Arial" w:cs="Arial"/>
          <w:sz w:val="18"/>
          <w:szCs w:val="18"/>
        </w:rPr>
        <w:t>adscrita(o)</w:t>
      </w:r>
      <w:r w:rsidR="00636526" w:rsidRPr="00472473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 a la </w:t>
      </w:r>
      <w:r w:rsidRPr="00472473">
        <w:rPr>
          <w:rFonts w:ascii="Arial" w:eastAsia="Questrial" w:hAnsi="Arial" w:cs="Arial"/>
          <w:b/>
          <w:color w:val="0000FF"/>
          <w:sz w:val="18"/>
          <w:szCs w:val="18"/>
        </w:rPr>
        <w:t>(Escuela/Centro</w:t>
      </w:r>
      <w:r w:rsidR="000C1AB9" w:rsidRPr="00472473">
        <w:rPr>
          <w:rFonts w:ascii="Arial" w:eastAsia="Questrial" w:hAnsi="Arial" w:cs="Arial"/>
          <w:b/>
          <w:color w:val="0000FF"/>
          <w:sz w:val="18"/>
          <w:szCs w:val="18"/>
        </w:rPr>
        <w:t xml:space="preserve"> </w:t>
      </w:r>
      <w:r w:rsidRPr="00472473">
        <w:rPr>
          <w:rFonts w:ascii="Arial" w:eastAsia="Questrial" w:hAnsi="Arial" w:cs="Arial"/>
          <w:b/>
          <w:color w:val="0000FF"/>
          <w:sz w:val="18"/>
          <w:szCs w:val="18"/>
        </w:rPr>
        <w:t>Universitario</w:t>
      </w:r>
      <w:r w:rsidR="00582B40" w:rsidRPr="00472473">
        <w:rPr>
          <w:rFonts w:ascii="Arial" w:eastAsia="Questrial" w:hAnsi="Arial" w:cs="Arial"/>
          <w:b/>
          <w:color w:val="0000FF"/>
          <w:sz w:val="18"/>
          <w:szCs w:val="18"/>
        </w:rPr>
        <w:t>/SUV</w:t>
      </w:r>
      <w:r w:rsidRPr="00472473">
        <w:rPr>
          <w:rFonts w:ascii="Arial" w:eastAsia="Questrial" w:hAnsi="Arial" w:cs="Arial"/>
          <w:b/>
          <w:color w:val="0000FF"/>
          <w:sz w:val="18"/>
          <w:szCs w:val="18"/>
        </w:rPr>
        <w:t>)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 de </w:t>
      </w:r>
      <w:r w:rsidRPr="00472473">
        <w:rPr>
          <w:rFonts w:ascii="Arial" w:eastAsia="Questrial" w:hAnsi="Arial" w:cs="Arial"/>
          <w:b/>
          <w:color w:val="000000"/>
          <w:sz w:val="18"/>
          <w:szCs w:val="18"/>
          <w:highlight w:val="yellow"/>
        </w:rPr>
        <w:t>-----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, presentó ante esta Comisión </w:t>
      </w:r>
      <w:bookmarkStart w:id="14" w:name="_Hlk112237760"/>
      <w:r w:rsidR="00582B40" w:rsidRPr="00472473">
        <w:rPr>
          <w:rFonts w:ascii="Arial" w:eastAsia="Questrial" w:hAnsi="Arial" w:cs="Arial"/>
          <w:sz w:val="18"/>
          <w:szCs w:val="18"/>
        </w:rPr>
        <w:t xml:space="preserve">Electoral/Subcomisión Auxiliar de la Escuela </w:t>
      </w:r>
      <w:r w:rsidR="00582B40" w:rsidRPr="00472473">
        <w:rPr>
          <w:rFonts w:ascii="Arial" w:eastAsia="Questrial" w:hAnsi="Arial" w:cs="Arial"/>
          <w:color w:val="0000FF"/>
          <w:sz w:val="18"/>
          <w:szCs w:val="18"/>
          <w:highlight w:val="yellow"/>
        </w:rPr>
        <w:t>según sea el caso</w:t>
      </w:r>
      <w:r w:rsidR="00582B40" w:rsidRPr="00472473">
        <w:rPr>
          <w:rFonts w:ascii="Arial" w:eastAsia="Questrial" w:hAnsi="Arial" w:cs="Arial"/>
          <w:color w:val="00B050"/>
          <w:sz w:val="18"/>
          <w:szCs w:val="18"/>
        </w:rPr>
        <w:t xml:space="preserve"> </w:t>
      </w:r>
      <w:bookmarkEnd w:id="14"/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del H. Consejo de </w:t>
      </w:r>
      <w:r w:rsidRPr="00472473">
        <w:rPr>
          <w:rFonts w:ascii="Arial" w:eastAsia="Questrial" w:hAnsi="Arial" w:cs="Arial"/>
          <w:color w:val="000000"/>
          <w:sz w:val="18"/>
          <w:szCs w:val="18"/>
          <w:highlight w:val="yellow"/>
        </w:rPr>
        <w:t>--------,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 el RECURSO DE ACLARACIÓN, según lo previsto por el punto </w:t>
      </w:r>
      <w:bookmarkStart w:id="15" w:name="_Hlk112237777"/>
      <w:r w:rsidRPr="00472473">
        <w:rPr>
          <w:rFonts w:ascii="Arial" w:eastAsia="Questrial" w:hAnsi="Arial" w:cs="Arial"/>
          <w:sz w:val="18"/>
          <w:szCs w:val="18"/>
        </w:rPr>
        <w:t>12</w:t>
      </w:r>
      <w:r w:rsidR="00582B40" w:rsidRPr="00472473">
        <w:rPr>
          <w:rFonts w:ascii="Arial" w:eastAsia="Questrial" w:hAnsi="Arial" w:cs="Arial"/>
          <w:sz w:val="18"/>
          <w:szCs w:val="18"/>
        </w:rPr>
        <w:t xml:space="preserve">/11 </w:t>
      </w:r>
      <w:r w:rsidR="00582B40" w:rsidRPr="00472473">
        <w:rPr>
          <w:rFonts w:ascii="Arial" w:eastAsia="Questrial" w:hAnsi="Arial" w:cs="Arial"/>
          <w:color w:val="0000FF"/>
          <w:sz w:val="18"/>
          <w:szCs w:val="18"/>
          <w:highlight w:val="yellow"/>
        </w:rPr>
        <w:t>según sea el caso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 </w:t>
      </w:r>
      <w:bookmarkEnd w:id="15"/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de la convocatoria </w:t>
      </w:r>
      <w:r w:rsidR="00C46ED0" w:rsidRPr="00472473">
        <w:rPr>
          <w:rFonts w:ascii="Arial" w:eastAsia="Questrial" w:hAnsi="Arial" w:cs="Arial"/>
          <w:color w:val="000000"/>
          <w:sz w:val="18"/>
          <w:szCs w:val="18"/>
        </w:rPr>
        <w:t>referida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; en el que señala como acto materia de inconformidad lo siguiente: </w:t>
      </w:r>
    </w:p>
    <w:p w:rsidR="002A2963" w:rsidRPr="00472473" w:rsidRDefault="002A2963" w:rsidP="008059AD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rPr>
          <w:rFonts w:ascii="Arial" w:eastAsia="Questrial" w:hAnsi="Arial" w:cs="Arial"/>
          <w:color w:val="000000"/>
          <w:sz w:val="18"/>
          <w:szCs w:val="18"/>
          <w:highlight w:val="yellow"/>
        </w:rPr>
      </w:pPr>
    </w:p>
    <w:p w:rsidR="002A2963" w:rsidRPr="00472473" w:rsidRDefault="00FA1515" w:rsidP="008059A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both"/>
        <w:rPr>
          <w:rFonts w:ascii="Arial" w:eastAsia="Questrial" w:hAnsi="Arial" w:cs="Arial"/>
          <w:b/>
          <w:i/>
          <w:color w:val="000000"/>
          <w:sz w:val="18"/>
          <w:szCs w:val="18"/>
        </w:rPr>
      </w:pPr>
      <w:r w:rsidRPr="00472473">
        <w:rPr>
          <w:rFonts w:ascii="Arial" w:eastAsia="Questrial" w:hAnsi="Arial" w:cs="Arial"/>
          <w:i/>
          <w:color w:val="000000"/>
          <w:sz w:val="18"/>
          <w:szCs w:val="18"/>
          <w:highlight w:val="yellow"/>
        </w:rPr>
        <w:t>(Transcripción de los hechos o agravios enunciados en el recurso)</w:t>
      </w:r>
      <w:r w:rsidRPr="00472473">
        <w:rPr>
          <w:rFonts w:ascii="Arial" w:eastAsia="Questrial" w:hAnsi="Arial" w:cs="Arial"/>
          <w:i/>
          <w:color w:val="000000"/>
          <w:sz w:val="18"/>
          <w:szCs w:val="18"/>
        </w:rPr>
        <w:t>.</w:t>
      </w:r>
    </w:p>
    <w:p w:rsidR="002A2963" w:rsidRPr="00472473" w:rsidRDefault="002A2963" w:rsidP="008059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567" w:right="333" w:hanging="283"/>
        <w:jc w:val="both"/>
        <w:rPr>
          <w:rFonts w:ascii="Arial" w:eastAsia="Questrial" w:hAnsi="Arial" w:cs="Arial"/>
          <w:i/>
          <w:color w:val="000000"/>
          <w:sz w:val="18"/>
          <w:szCs w:val="18"/>
        </w:rPr>
      </w:pPr>
    </w:p>
    <w:p w:rsidR="002A2963" w:rsidRPr="00472473" w:rsidRDefault="00FA1515" w:rsidP="008059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both"/>
        <w:rPr>
          <w:rFonts w:ascii="Arial" w:eastAsia="Questrial" w:hAnsi="Arial" w:cs="Arial"/>
          <w:sz w:val="18"/>
          <w:szCs w:val="18"/>
        </w:rPr>
      </w:pP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Que presentó </w:t>
      </w:r>
      <w:r w:rsidRPr="00472473">
        <w:rPr>
          <w:rFonts w:ascii="Arial" w:eastAsia="Questrial" w:hAnsi="Arial" w:cs="Arial"/>
          <w:sz w:val="18"/>
          <w:szCs w:val="18"/>
        </w:rPr>
        <w:t>como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 pruebas # </w:t>
      </w:r>
      <w:r w:rsidRPr="00472473">
        <w:rPr>
          <w:rFonts w:ascii="Arial" w:eastAsia="Questrial" w:hAnsi="Arial" w:cs="Arial"/>
          <w:color w:val="180DF1"/>
          <w:sz w:val="18"/>
          <w:szCs w:val="18"/>
        </w:rPr>
        <w:t xml:space="preserve">(número con letra) </w:t>
      </w:r>
      <w:r w:rsidR="000A1552" w:rsidRPr="00472473">
        <w:rPr>
          <w:rFonts w:ascii="Arial" w:eastAsia="Questrial" w:hAnsi="Arial" w:cs="Arial"/>
          <w:sz w:val="18"/>
          <w:szCs w:val="18"/>
        </w:rPr>
        <w:t>las</w:t>
      </w:r>
      <w:r w:rsidRPr="00472473">
        <w:rPr>
          <w:rFonts w:ascii="Arial" w:eastAsia="Questrial" w:hAnsi="Arial" w:cs="Arial"/>
          <w:sz w:val="18"/>
          <w:szCs w:val="18"/>
        </w:rPr>
        <w:t xml:space="preserve"> 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>que se describen a continuación:</w:t>
      </w:r>
    </w:p>
    <w:p w:rsidR="002A2963" w:rsidRPr="00472473" w:rsidRDefault="002A2963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1080"/>
        <w:jc w:val="both"/>
        <w:rPr>
          <w:rFonts w:ascii="Arial" w:eastAsia="Questrial" w:hAnsi="Arial" w:cs="Arial"/>
          <w:color w:val="000000"/>
          <w:sz w:val="18"/>
          <w:szCs w:val="18"/>
        </w:rPr>
      </w:pPr>
    </w:p>
    <w:p w:rsidR="002A2963" w:rsidRPr="00472473" w:rsidRDefault="00FA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both"/>
        <w:rPr>
          <w:rFonts w:ascii="Arial" w:eastAsia="Questrial" w:hAnsi="Arial" w:cs="Arial"/>
          <w:color w:val="0000FF"/>
          <w:sz w:val="18"/>
          <w:szCs w:val="18"/>
          <w:highlight w:val="yellow"/>
        </w:rPr>
      </w:pPr>
      <w:r w:rsidRPr="00472473">
        <w:rPr>
          <w:rFonts w:ascii="Arial" w:eastAsia="Questrial" w:hAnsi="Arial" w:cs="Arial"/>
          <w:color w:val="0000FF"/>
          <w:sz w:val="18"/>
          <w:szCs w:val="18"/>
          <w:highlight w:val="yellow"/>
        </w:rPr>
        <w:t>Describir cada una de las pruebas que se adjuntan con el recurso</w:t>
      </w:r>
    </w:p>
    <w:p w:rsidR="002A2963" w:rsidRPr="00472473" w:rsidRDefault="00FA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both"/>
        <w:rPr>
          <w:rFonts w:ascii="Arial" w:eastAsia="Questrial" w:hAnsi="Arial" w:cs="Arial"/>
          <w:b/>
          <w:color w:val="000000"/>
          <w:sz w:val="18"/>
          <w:szCs w:val="18"/>
        </w:rPr>
      </w:pPr>
      <w:r w:rsidRPr="00472473">
        <w:rPr>
          <w:rFonts w:ascii="Arial" w:eastAsia="Questrial" w:hAnsi="Arial" w:cs="Arial"/>
          <w:b/>
          <w:color w:val="000000"/>
          <w:sz w:val="18"/>
          <w:szCs w:val="18"/>
        </w:rPr>
        <w:t>----------</w:t>
      </w:r>
    </w:p>
    <w:p w:rsidR="002A2963" w:rsidRPr="00472473" w:rsidRDefault="00FA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both"/>
        <w:rPr>
          <w:rFonts w:ascii="Arial" w:eastAsia="Questrial" w:hAnsi="Arial" w:cs="Arial"/>
          <w:b/>
          <w:color w:val="000000"/>
          <w:sz w:val="18"/>
          <w:szCs w:val="18"/>
        </w:rPr>
      </w:pPr>
      <w:r w:rsidRPr="00472473">
        <w:rPr>
          <w:rFonts w:ascii="Arial" w:eastAsia="Questrial" w:hAnsi="Arial" w:cs="Arial"/>
          <w:b/>
          <w:color w:val="000000"/>
          <w:sz w:val="18"/>
          <w:szCs w:val="18"/>
        </w:rPr>
        <w:t>----------</w:t>
      </w:r>
    </w:p>
    <w:p w:rsidR="002A2963" w:rsidRPr="00472473" w:rsidRDefault="00FA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both"/>
        <w:rPr>
          <w:rFonts w:ascii="Arial" w:eastAsia="Questrial" w:hAnsi="Arial" w:cs="Arial"/>
          <w:b/>
          <w:color w:val="000000"/>
          <w:sz w:val="18"/>
          <w:szCs w:val="18"/>
        </w:rPr>
      </w:pPr>
      <w:r w:rsidRPr="00472473">
        <w:rPr>
          <w:rFonts w:ascii="Arial" w:eastAsia="Questrial" w:hAnsi="Arial" w:cs="Arial"/>
          <w:b/>
          <w:color w:val="000000"/>
          <w:sz w:val="18"/>
          <w:szCs w:val="18"/>
        </w:rPr>
        <w:t>----------</w:t>
      </w:r>
    </w:p>
    <w:p w:rsidR="002A2963" w:rsidRPr="00472473" w:rsidRDefault="00FA15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both"/>
        <w:rPr>
          <w:rFonts w:ascii="Arial" w:eastAsia="Questrial" w:hAnsi="Arial" w:cs="Arial"/>
          <w:b/>
          <w:color w:val="000000"/>
          <w:sz w:val="18"/>
          <w:szCs w:val="18"/>
        </w:rPr>
      </w:pPr>
      <w:r w:rsidRPr="00472473">
        <w:rPr>
          <w:rFonts w:ascii="Arial" w:eastAsia="Questrial" w:hAnsi="Arial" w:cs="Arial"/>
          <w:b/>
          <w:color w:val="000000"/>
          <w:sz w:val="18"/>
          <w:szCs w:val="18"/>
        </w:rPr>
        <w:t>----------</w:t>
      </w:r>
    </w:p>
    <w:p w:rsidR="002A2963" w:rsidRPr="00472473" w:rsidRDefault="002A2963">
      <w:pPr>
        <w:tabs>
          <w:tab w:val="left" w:pos="1418"/>
        </w:tabs>
        <w:spacing w:after="0" w:line="240" w:lineRule="auto"/>
        <w:jc w:val="both"/>
        <w:rPr>
          <w:rFonts w:ascii="Arial" w:eastAsia="Questrial" w:hAnsi="Arial" w:cs="Arial"/>
          <w:sz w:val="18"/>
          <w:szCs w:val="18"/>
        </w:rPr>
      </w:pPr>
    </w:p>
    <w:p w:rsidR="002A2963" w:rsidRPr="00472473" w:rsidRDefault="00FA1515" w:rsidP="008059AD">
      <w:pPr>
        <w:spacing w:after="0" w:line="240" w:lineRule="auto"/>
        <w:rPr>
          <w:rFonts w:ascii="Arial" w:eastAsia="Arial" w:hAnsi="Arial" w:cs="Arial"/>
          <w:color w:val="FF00FF"/>
          <w:sz w:val="18"/>
          <w:szCs w:val="18"/>
        </w:rPr>
      </w:pPr>
      <w:bookmarkStart w:id="16" w:name="_Hlk112240850"/>
      <w:r w:rsidRPr="00472473">
        <w:rPr>
          <w:rFonts w:ascii="Arial" w:eastAsia="Questrial" w:hAnsi="Arial" w:cs="Arial"/>
          <w:sz w:val="18"/>
          <w:szCs w:val="18"/>
        </w:rPr>
        <w:t xml:space="preserve">Por lo anteriormente expuesto, </w:t>
      </w:r>
      <w:r w:rsidRPr="00472473">
        <w:rPr>
          <w:rFonts w:ascii="Arial" w:eastAsia="Arial" w:hAnsi="Arial" w:cs="Arial"/>
          <w:sz w:val="18"/>
          <w:szCs w:val="18"/>
        </w:rPr>
        <w:t xml:space="preserve">esta Comisión </w:t>
      </w:r>
      <w:r w:rsidR="00FE6046" w:rsidRPr="002E580F">
        <w:rPr>
          <w:rFonts w:ascii="Arial" w:eastAsia="Questrial" w:hAnsi="Arial" w:cs="Arial"/>
          <w:sz w:val="18"/>
          <w:szCs w:val="18"/>
        </w:rPr>
        <w:t xml:space="preserve">Permanente </w:t>
      </w:r>
      <w:r w:rsidRPr="002E580F">
        <w:rPr>
          <w:rFonts w:ascii="Arial" w:eastAsia="Questrial" w:hAnsi="Arial" w:cs="Arial"/>
          <w:sz w:val="18"/>
          <w:szCs w:val="18"/>
        </w:rPr>
        <w:t>Electoral</w:t>
      </w:r>
      <w:bookmarkStart w:id="17" w:name="_Hlk112237799"/>
      <w:r w:rsidR="00582B40" w:rsidRPr="00472473">
        <w:rPr>
          <w:rFonts w:ascii="Arial" w:eastAsia="Questrial" w:hAnsi="Arial" w:cs="Arial"/>
          <w:sz w:val="18"/>
          <w:szCs w:val="18"/>
        </w:rPr>
        <w:t xml:space="preserve">/Subcomisión Auxiliar de la Escuela </w:t>
      </w:r>
      <w:r w:rsidR="00582B40" w:rsidRPr="00472473">
        <w:rPr>
          <w:rFonts w:ascii="Arial" w:eastAsia="Questrial" w:hAnsi="Arial" w:cs="Arial"/>
          <w:color w:val="0000FF"/>
          <w:sz w:val="18"/>
          <w:szCs w:val="18"/>
          <w:highlight w:val="yellow"/>
        </w:rPr>
        <w:t>según sea el caso</w:t>
      </w:r>
      <w:r w:rsidRPr="00472473">
        <w:rPr>
          <w:rFonts w:ascii="Arial" w:eastAsia="Arial" w:hAnsi="Arial" w:cs="Arial"/>
          <w:sz w:val="18"/>
          <w:szCs w:val="18"/>
        </w:rPr>
        <w:t xml:space="preserve"> </w:t>
      </w:r>
      <w:bookmarkEnd w:id="17"/>
      <w:r w:rsidRPr="00472473">
        <w:rPr>
          <w:rFonts w:ascii="Arial" w:eastAsia="Arial" w:hAnsi="Arial" w:cs="Arial"/>
          <w:sz w:val="18"/>
          <w:szCs w:val="18"/>
        </w:rPr>
        <w:t>procede a emitir la resolución respectiv</w:t>
      </w:r>
      <w:r w:rsidR="000A1552" w:rsidRPr="00472473">
        <w:rPr>
          <w:rFonts w:ascii="Arial" w:eastAsia="Arial" w:hAnsi="Arial" w:cs="Arial"/>
          <w:sz w:val="18"/>
          <w:szCs w:val="18"/>
        </w:rPr>
        <w:t>a, considerando los siguientes:</w:t>
      </w:r>
    </w:p>
    <w:bookmarkEnd w:id="16"/>
    <w:p w:rsidR="002A2963" w:rsidRPr="00472473" w:rsidRDefault="002A2963">
      <w:pPr>
        <w:spacing w:after="0" w:line="240" w:lineRule="auto"/>
        <w:ind w:left="360"/>
        <w:jc w:val="center"/>
        <w:rPr>
          <w:rFonts w:ascii="Arial" w:eastAsia="Questrial" w:hAnsi="Arial" w:cs="Arial"/>
          <w:b/>
          <w:color w:val="FF0000"/>
          <w:sz w:val="18"/>
          <w:szCs w:val="18"/>
        </w:rPr>
      </w:pPr>
    </w:p>
    <w:p w:rsidR="001A090B" w:rsidRPr="00472473" w:rsidRDefault="001A090B" w:rsidP="001A090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472473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FUNDAMENTOS JURÍDICOS</w:t>
      </w:r>
    </w:p>
    <w:p w:rsidR="005E71D4" w:rsidRPr="00472473" w:rsidRDefault="005E71D4" w:rsidP="005E7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Questrial" w:hAnsi="Arial" w:cs="Arial"/>
          <w:color w:val="000000"/>
          <w:sz w:val="18"/>
          <w:szCs w:val="18"/>
        </w:rPr>
      </w:pPr>
    </w:p>
    <w:p w:rsidR="00727F33" w:rsidRPr="00F764D5" w:rsidRDefault="00727F33" w:rsidP="00727F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Questrial" w:hAnsi="Arial" w:cs="Arial"/>
          <w:sz w:val="18"/>
          <w:szCs w:val="18"/>
        </w:rPr>
      </w:pPr>
      <w:r w:rsidRPr="00F764D5">
        <w:rPr>
          <w:rFonts w:ascii="Arial" w:eastAsia="Century Gothic" w:hAnsi="Arial" w:cs="Arial"/>
          <w:sz w:val="18"/>
          <w:szCs w:val="18"/>
        </w:rPr>
        <w:t xml:space="preserve">Que la Universidad de Guadalajara, es un organismo público descentralizado del Gobierno del Estado de Jalisco con autonomía, personalidad jurídica y patrimonio propios, cuyo fin es impartir educación media superior y superior, así como coadyuvar al desarrollo de la cultura en la Entidad, de conformidad con lo dispuesto en el artículo 1° de su Ley Orgánica, promulgada por el Ejecutivo local el día 15 de enero de 1994, en ejecución del Decreto número 15319 del H. Congreso del Estado de Jalisco. </w:t>
      </w:r>
    </w:p>
    <w:p w:rsidR="00727F33" w:rsidRPr="00F764D5" w:rsidRDefault="00727F33" w:rsidP="00727F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Questrial" w:hAnsi="Arial" w:cs="Arial"/>
          <w:sz w:val="18"/>
          <w:szCs w:val="18"/>
        </w:rPr>
      </w:pPr>
    </w:p>
    <w:p w:rsidR="005E71D4" w:rsidRPr="00F764D5" w:rsidRDefault="005E71D4" w:rsidP="00727F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Questrial" w:hAnsi="Arial" w:cs="Arial"/>
          <w:sz w:val="18"/>
          <w:szCs w:val="18"/>
        </w:rPr>
      </w:pPr>
      <w:r w:rsidRPr="00F764D5">
        <w:rPr>
          <w:rFonts w:ascii="Arial" w:hAnsi="Arial" w:cs="Arial"/>
          <w:sz w:val="18"/>
          <w:szCs w:val="18"/>
        </w:rPr>
        <w:t>Que se proced</w:t>
      </w:r>
      <w:r w:rsidR="005419B7" w:rsidRPr="00F764D5">
        <w:rPr>
          <w:rFonts w:ascii="Arial" w:hAnsi="Arial" w:cs="Arial"/>
          <w:sz w:val="18"/>
          <w:szCs w:val="18"/>
        </w:rPr>
        <w:t>e</w:t>
      </w:r>
      <w:r w:rsidRPr="00F764D5">
        <w:rPr>
          <w:rFonts w:ascii="Arial" w:hAnsi="Arial" w:cs="Arial"/>
          <w:sz w:val="18"/>
          <w:szCs w:val="18"/>
        </w:rPr>
        <w:t xml:space="preserve"> a celebrar anualmente elecciones generales de </w:t>
      </w:r>
      <w:r w:rsidRPr="00F764D5">
        <w:rPr>
          <w:rFonts w:ascii="Arial" w:eastAsia="Questrial" w:hAnsi="Arial" w:cs="Arial"/>
          <w:sz w:val="18"/>
          <w:szCs w:val="18"/>
        </w:rPr>
        <w:t>consejeras y consejeros del personal académico</w:t>
      </w:r>
      <w:r w:rsidR="005419B7" w:rsidRPr="00F764D5">
        <w:rPr>
          <w:rFonts w:ascii="Arial" w:eastAsia="Questrial" w:hAnsi="Arial" w:cs="Arial"/>
          <w:sz w:val="18"/>
          <w:szCs w:val="18"/>
        </w:rPr>
        <w:t xml:space="preserve"> y </w:t>
      </w:r>
      <w:r w:rsidRPr="00F764D5">
        <w:rPr>
          <w:rFonts w:ascii="Arial" w:eastAsia="Questrial" w:hAnsi="Arial" w:cs="Arial"/>
          <w:sz w:val="18"/>
          <w:szCs w:val="18"/>
        </w:rPr>
        <w:t>del alumnado</w:t>
      </w:r>
      <w:r w:rsidR="00804715" w:rsidRPr="00F764D5">
        <w:rPr>
          <w:rFonts w:ascii="Arial" w:eastAsia="Questrial" w:hAnsi="Arial" w:cs="Arial"/>
          <w:sz w:val="18"/>
          <w:szCs w:val="18"/>
        </w:rPr>
        <w:t>,</w:t>
      </w:r>
      <w:r w:rsidRPr="00F764D5">
        <w:rPr>
          <w:rFonts w:ascii="Arial" w:eastAsia="Questrial" w:hAnsi="Arial" w:cs="Arial"/>
          <w:sz w:val="18"/>
          <w:szCs w:val="18"/>
        </w:rPr>
        <w:t xml:space="preserve"> </w:t>
      </w:r>
      <w:r w:rsidRPr="00F764D5">
        <w:rPr>
          <w:rFonts w:ascii="Arial" w:hAnsi="Arial" w:cs="Arial"/>
          <w:sz w:val="18"/>
          <w:szCs w:val="18"/>
        </w:rPr>
        <w:t>durante el mes de septiembre, en todos los Centros Universitarios, de conformidad con el artículo</w:t>
      </w:r>
      <w:r w:rsidR="005419B7" w:rsidRPr="00F764D5">
        <w:rPr>
          <w:rFonts w:ascii="Arial" w:hAnsi="Arial" w:cs="Arial"/>
          <w:sz w:val="18"/>
          <w:szCs w:val="18"/>
        </w:rPr>
        <w:t xml:space="preserve"> 3</w:t>
      </w:r>
      <w:r w:rsidRPr="00F764D5">
        <w:rPr>
          <w:rFonts w:ascii="Arial" w:hAnsi="Arial" w:cs="Arial"/>
          <w:sz w:val="18"/>
          <w:szCs w:val="18"/>
        </w:rPr>
        <w:t>0 de</w:t>
      </w:r>
      <w:r w:rsidR="005419B7" w:rsidRPr="00F764D5">
        <w:rPr>
          <w:rFonts w:ascii="Arial" w:hAnsi="Arial" w:cs="Arial"/>
          <w:sz w:val="18"/>
          <w:szCs w:val="18"/>
        </w:rPr>
        <w:t xml:space="preserve"> </w:t>
      </w:r>
      <w:r w:rsidRPr="00F764D5">
        <w:rPr>
          <w:rFonts w:ascii="Arial" w:hAnsi="Arial" w:cs="Arial"/>
          <w:sz w:val="18"/>
          <w:szCs w:val="18"/>
        </w:rPr>
        <w:t>l</w:t>
      </w:r>
      <w:r w:rsidR="005419B7" w:rsidRPr="00F764D5">
        <w:rPr>
          <w:rFonts w:ascii="Arial" w:hAnsi="Arial" w:cs="Arial"/>
          <w:sz w:val="18"/>
          <w:szCs w:val="18"/>
        </w:rPr>
        <w:t>a</w:t>
      </w:r>
      <w:r w:rsidRPr="00F764D5">
        <w:rPr>
          <w:rFonts w:ascii="Arial" w:hAnsi="Arial" w:cs="Arial"/>
          <w:sz w:val="18"/>
          <w:szCs w:val="18"/>
        </w:rPr>
        <w:t xml:space="preserve"> </w:t>
      </w:r>
      <w:r w:rsidR="005419B7" w:rsidRPr="00F764D5">
        <w:rPr>
          <w:rFonts w:ascii="Arial" w:hAnsi="Arial" w:cs="Arial"/>
          <w:sz w:val="18"/>
          <w:szCs w:val="18"/>
        </w:rPr>
        <w:t>Ley Orgánica</w:t>
      </w:r>
      <w:r w:rsidRPr="00F764D5">
        <w:rPr>
          <w:rFonts w:ascii="Arial" w:eastAsia="Questrial" w:hAnsi="Arial" w:cs="Arial"/>
          <w:sz w:val="18"/>
          <w:szCs w:val="18"/>
        </w:rPr>
        <w:t xml:space="preserve">. </w:t>
      </w:r>
      <w:r w:rsidRPr="00F764D5">
        <w:rPr>
          <w:rFonts w:ascii="Arial" w:hAnsi="Arial" w:cs="Arial"/>
          <w:sz w:val="18"/>
          <w:szCs w:val="18"/>
        </w:rPr>
        <w:t>Si por alguna circunstancia no se hici</w:t>
      </w:r>
      <w:r w:rsidR="005419B7" w:rsidRPr="00F764D5">
        <w:rPr>
          <w:rFonts w:ascii="Arial" w:hAnsi="Arial" w:cs="Arial"/>
          <w:sz w:val="18"/>
          <w:szCs w:val="18"/>
        </w:rPr>
        <w:t>eran las elecciones</w:t>
      </w:r>
      <w:r w:rsidRPr="00F764D5">
        <w:rPr>
          <w:rFonts w:ascii="Arial" w:hAnsi="Arial" w:cs="Arial"/>
          <w:sz w:val="18"/>
          <w:szCs w:val="18"/>
        </w:rPr>
        <w:t xml:space="preserve"> durante el mes de septiembre, continuarán en sus cargos los representantes que fungieron el año an</w:t>
      </w:r>
      <w:r w:rsidR="005419B7" w:rsidRPr="00F764D5">
        <w:rPr>
          <w:rFonts w:ascii="Arial" w:hAnsi="Arial" w:cs="Arial"/>
          <w:sz w:val="18"/>
          <w:szCs w:val="18"/>
        </w:rPr>
        <w:t>terior, hasta por dos meses más, s</w:t>
      </w:r>
      <w:r w:rsidR="00F27A89" w:rsidRPr="00F764D5">
        <w:rPr>
          <w:rFonts w:ascii="Arial" w:hAnsi="Arial" w:cs="Arial"/>
          <w:sz w:val="18"/>
          <w:szCs w:val="18"/>
        </w:rPr>
        <w:t>i transcurrido éste, no se hiciere nueva elección, se tendrá por vacante la representación del personal</w:t>
      </w:r>
      <w:r w:rsidR="005419B7" w:rsidRPr="00F764D5">
        <w:rPr>
          <w:rFonts w:ascii="Arial" w:hAnsi="Arial" w:cs="Arial"/>
          <w:sz w:val="18"/>
          <w:szCs w:val="18"/>
        </w:rPr>
        <w:t xml:space="preserve"> académico, administrativo o del alumnado</w:t>
      </w:r>
      <w:r w:rsidR="00F27A89" w:rsidRPr="00F764D5">
        <w:rPr>
          <w:rFonts w:ascii="Arial" w:hAnsi="Arial" w:cs="Arial"/>
          <w:sz w:val="18"/>
          <w:szCs w:val="18"/>
        </w:rPr>
        <w:t xml:space="preserve"> de que se trate</w:t>
      </w:r>
      <w:r w:rsidR="005419B7" w:rsidRPr="00F764D5">
        <w:rPr>
          <w:rFonts w:ascii="Arial" w:hAnsi="Arial" w:cs="Arial"/>
          <w:sz w:val="18"/>
          <w:szCs w:val="18"/>
        </w:rPr>
        <w:t>.</w:t>
      </w:r>
    </w:p>
    <w:p w:rsidR="00727F33" w:rsidRPr="00F764D5" w:rsidRDefault="00727F33" w:rsidP="00727F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Questrial" w:hAnsi="Arial" w:cs="Arial"/>
          <w:sz w:val="18"/>
          <w:szCs w:val="18"/>
        </w:rPr>
      </w:pPr>
    </w:p>
    <w:p w:rsidR="00727F33" w:rsidRPr="00F764D5" w:rsidRDefault="00727F33" w:rsidP="00727F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Questrial" w:hAnsi="Arial" w:cs="Arial"/>
          <w:sz w:val="18"/>
          <w:szCs w:val="18"/>
        </w:rPr>
      </w:pPr>
      <w:r w:rsidRPr="00F764D5">
        <w:rPr>
          <w:rFonts w:ascii="Arial" w:eastAsia="Questrial" w:hAnsi="Arial" w:cs="Arial"/>
          <w:sz w:val="18"/>
          <w:szCs w:val="18"/>
        </w:rPr>
        <w:t xml:space="preserve">Que de conformidad con el artículo 41 del estatuto General, la Comisión permanente Electoral del H. Consejo </w:t>
      </w:r>
      <w:r w:rsidRPr="00F764D5">
        <w:rPr>
          <w:rFonts w:ascii="Arial" w:hAnsi="Arial" w:cs="Arial"/>
          <w:sz w:val="18"/>
          <w:szCs w:val="18"/>
        </w:rPr>
        <w:t>General Universitario</w:t>
      </w:r>
      <w:r w:rsidRPr="00F764D5">
        <w:rPr>
          <w:rFonts w:ascii="Arial" w:eastAsia="Questrial" w:hAnsi="Arial" w:cs="Arial"/>
          <w:sz w:val="18"/>
          <w:szCs w:val="18"/>
        </w:rPr>
        <w:t xml:space="preserve"> es la </w:t>
      </w:r>
      <w:r w:rsidRPr="00F764D5">
        <w:rPr>
          <w:rFonts w:ascii="Arial" w:hAnsi="Arial" w:cs="Arial"/>
          <w:sz w:val="18"/>
          <w:szCs w:val="18"/>
        </w:rPr>
        <w:t xml:space="preserve">responsable de supervisar las distintas etapas que comprende el proceso de integración del Consejo General Universitario, siendo éstas: </w:t>
      </w:r>
    </w:p>
    <w:p w:rsidR="00727F33" w:rsidRPr="00F764D5" w:rsidRDefault="00727F33" w:rsidP="00727F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Questrial" w:hAnsi="Arial" w:cs="Arial"/>
          <w:sz w:val="18"/>
          <w:szCs w:val="18"/>
        </w:rPr>
      </w:pPr>
    </w:p>
    <w:p w:rsidR="00727F33" w:rsidRPr="00F764D5" w:rsidRDefault="00727F33" w:rsidP="00727F33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49"/>
        <w:jc w:val="both"/>
        <w:rPr>
          <w:rFonts w:ascii="Arial" w:hAnsi="Arial" w:cs="Arial"/>
          <w:i/>
          <w:sz w:val="18"/>
          <w:szCs w:val="18"/>
        </w:rPr>
      </w:pPr>
      <w:r w:rsidRPr="00F764D5">
        <w:rPr>
          <w:rFonts w:ascii="Arial" w:hAnsi="Arial" w:cs="Arial"/>
          <w:i/>
          <w:sz w:val="18"/>
          <w:szCs w:val="18"/>
        </w:rPr>
        <w:t xml:space="preserve">La etapa preparatoria del proceso electoral, consistente en la integración del padrón de electores por dependencia, las listas de candidatos a </w:t>
      </w:r>
      <w:r w:rsidRPr="00F764D5">
        <w:rPr>
          <w:rFonts w:ascii="Arial" w:eastAsia="Arial" w:hAnsi="Arial" w:cs="Arial"/>
          <w:i/>
          <w:sz w:val="18"/>
          <w:szCs w:val="18"/>
        </w:rPr>
        <w:t>consejeras y consejeros del personal académico y del alumnado</w:t>
      </w:r>
      <w:r w:rsidRPr="00F764D5">
        <w:rPr>
          <w:rFonts w:ascii="Arial" w:hAnsi="Arial" w:cs="Arial"/>
          <w:i/>
          <w:sz w:val="18"/>
          <w:szCs w:val="18"/>
        </w:rPr>
        <w:t xml:space="preserve">, así como el registro de los mismos; </w:t>
      </w:r>
    </w:p>
    <w:p w:rsidR="00727F33" w:rsidRPr="00F764D5" w:rsidRDefault="00727F33" w:rsidP="00727F33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49"/>
        <w:jc w:val="both"/>
        <w:rPr>
          <w:rFonts w:ascii="Arial" w:hAnsi="Arial" w:cs="Arial"/>
          <w:i/>
          <w:sz w:val="18"/>
          <w:szCs w:val="18"/>
        </w:rPr>
      </w:pPr>
      <w:r w:rsidRPr="00F764D5">
        <w:rPr>
          <w:rFonts w:ascii="Arial" w:hAnsi="Arial" w:cs="Arial"/>
          <w:i/>
          <w:sz w:val="18"/>
          <w:szCs w:val="18"/>
        </w:rPr>
        <w:t xml:space="preserve">La celebración de la jornada electoral, la calendarización de la votación en las dependencias, la preparación de la documentación electoral, de las urnas, la recepción y escrutinio del voto; y </w:t>
      </w:r>
    </w:p>
    <w:p w:rsidR="00727F33" w:rsidRPr="00F764D5" w:rsidRDefault="00727F33" w:rsidP="009177CE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49"/>
        <w:jc w:val="both"/>
        <w:rPr>
          <w:rFonts w:ascii="Arial" w:hAnsi="Arial" w:cs="Arial"/>
          <w:i/>
          <w:sz w:val="18"/>
          <w:szCs w:val="18"/>
        </w:rPr>
      </w:pPr>
      <w:r w:rsidRPr="00F764D5">
        <w:rPr>
          <w:rFonts w:ascii="Arial" w:hAnsi="Arial" w:cs="Arial"/>
          <w:i/>
          <w:sz w:val="18"/>
          <w:szCs w:val="18"/>
        </w:rPr>
        <w:t>La calificación del proceso electoral, la elaboración de las actas de escrutinio y la declaratoria de los candidatos que obtuvieron mayoría, en las respectivas dependencias</w:t>
      </w:r>
    </w:p>
    <w:p w:rsidR="00727F33" w:rsidRPr="00F764D5" w:rsidRDefault="00727F33" w:rsidP="00917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27A89" w:rsidRPr="00F764D5" w:rsidRDefault="005419B7" w:rsidP="00F27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764D5">
        <w:rPr>
          <w:rFonts w:ascii="Arial" w:hAnsi="Arial" w:cs="Arial"/>
          <w:sz w:val="18"/>
          <w:szCs w:val="18"/>
        </w:rPr>
        <w:t xml:space="preserve">Que </w:t>
      </w:r>
      <w:r w:rsidR="00F27A89" w:rsidRPr="00F764D5">
        <w:rPr>
          <w:rFonts w:ascii="Arial" w:hAnsi="Arial" w:cs="Arial"/>
          <w:sz w:val="18"/>
          <w:szCs w:val="18"/>
        </w:rPr>
        <w:t xml:space="preserve">el escrutinio y </w:t>
      </w:r>
      <w:r w:rsidRPr="00F764D5">
        <w:rPr>
          <w:rFonts w:ascii="Arial" w:hAnsi="Arial" w:cs="Arial"/>
          <w:sz w:val="18"/>
          <w:szCs w:val="18"/>
        </w:rPr>
        <w:t xml:space="preserve">la </w:t>
      </w:r>
      <w:r w:rsidR="00F27A89" w:rsidRPr="00F764D5">
        <w:rPr>
          <w:rFonts w:ascii="Arial" w:hAnsi="Arial" w:cs="Arial"/>
          <w:sz w:val="18"/>
          <w:szCs w:val="18"/>
        </w:rPr>
        <w:t xml:space="preserve">calificación </w:t>
      </w:r>
      <w:r w:rsidRPr="00F764D5">
        <w:rPr>
          <w:rFonts w:ascii="Arial" w:hAnsi="Arial" w:cs="Arial"/>
          <w:sz w:val="18"/>
          <w:szCs w:val="18"/>
        </w:rPr>
        <w:t>de las elecciones para c</w:t>
      </w:r>
      <w:r w:rsidRPr="00F764D5">
        <w:rPr>
          <w:rFonts w:ascii="Arial" w:eastAsia="Questrial" w:hAnsi="Arial" w:cs="Arial"/>
          <w:sz w:val="18"/>
          <w:szCs w:val="18"/>
        </w:rPr>
        <w:t>onsejeras y consejeros del personal académico y del alumnado</w:t>
      </w:r>
      <w:r w:rsidRPr="00F764D5">
        <w:rPr>
          <w:rFonts w:ascii="Arial" w:hAnsi="Arial" w:cs="Arial"/>
          <w:sz w:val="18"/>
          <w:szCs w:val="18"/>
        </w:rPr>
        <w:t>, la Comisión Electoral tiene</w:t>
      </w:r>
      <w:r w:rsidR="00F27A89" w:rsidRPr="00F764D5">
        <w:rPr>
          <w:rFonts w:ascii="Arial" w:hAnsi="Arial" w:cs="Arial"/>
          <w:sz w:val="18"/>
          <w:szCs w:val="18"/>
        </w:rPr>
        <w:t xml:space="preserve"> la obligación de verificar la regularidad y legalidad del procedimiento, debiendo al efecto cotejar las actas de escrutinio, los expedientes de cada candidato y demás documentación electoral que permita verificar si los candidatos elegidos cumplen los requisitos exigidos</w:t>
      </w:r>
      <w:r w:rsidR="00775F60" w:rsidRPr="00F764D5">
        <w:rPr>
          <w:rFonts w:ascii="Arial" w:hAnsi="Arial" w:cs="Arial"/>
          <w:sz w:val="18"/>
          <w:szCs w:val="18"/>
        </w:rPr>
        <w:t>, como lo estipula el artículo 48 del estatuto Orgánico.</w:t>
      </w:r>
    </w:p>
    <w:p w:rsidR="005F1368" w:rsidRPr="00F764D5" w:rsidRDefault="005F1368" w:rsidP="005F1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F1368" w:rsidRPr="00F764D5" w:rsidRDefault="005F1368" w:rsidP="005F1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Questrial" w:hAnsi="Arial" w:cs="Arial"/>
          <w:sz w:val="18"/>
          <w:szCs w:val="18"/>
        </w:rPr>
      </w:pPr>
      <w:r w:rsidRPr="00F764D5">
        <w:rPr>
          <w:rFonts w:ascii="Arial" w:hAnsi="Arial" w:cs="Arial"/>
          <w:sz w:val="18"/>
          <w:szCs w:val="18"/>
        </w:rPr>
        <w:t>Que e</w:t>
      </w:r>
      <w:r w:rsidR="00727F33" w:rsidRPr="00F764D5">
        <w:rPr>
          <w:rFonts w:ascii="Arial" w:hAnsi="Arial" w:cs="Arial"/>
          <w:sz w:val="18"/>
          <w:szCs w:val="18"/>
        </w:rPr>
        <w:t xml:space="preserve">n el desahogo del proceso electoral los involucrados podrán manifestar su inconformidad antes, durante y después de la jornada electoral, </w:t>
      </w:r>
      <w:r w:rsidRPr="00F764D5">
        <w:rPr>
          <w:rFonts w:ascii="Arial" w:hAnsi="Arial" w:cs="Arial"/>
          <w:sz w:val="18"/>
          <w:szCs w:val="18"/>
        </w:rPr>
        <w:t xml:space="preserve">interponiendo el Recurso de Aclaración por escrito, de manera indistinta ante la Subcomisión Electoral o la Comisión Electoral, dentro del plazo establecido en la convocatoria, el cual deberá contener el nombre completo del recurrente, su domicilio, teléfono, correo electrónico, acto o resolución impugnado, organismo o persona que lo dictó o realizó, lugar, fecha y hora del acto o resolución impugnada, pruebas que corroboren sus argumentos, así como la firma del recurrente. Para resolver cualquiera de los recursos se debe escuchar a los involucrados; el procedimiento se desahogará por escrito y podrá realizarse en un solo acto, a efecto de que en los plazos establecidos se emita y notifique su resolución, esto de conformidad con el artículo 50-A del Estatuto General. </w:t>
      </w:r>
    </w:p>
    <w:p w:rsidR="001B0A51" w:rsidRPr="00472473" w:rsidRDefault="001B0A51" w:rsidP="00917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Questrial" w:hAnsi="Arial" w:cs="Arial"/>
          <w:color w:val="000000"/>
          <w:sz w:val="18"/>
          <w:szCs w:val="18"/>
        </w:rPr>
      </w:pPr>
    </w:p>
    <w:p w:rsidR="00BC0465" w:rsidRPr="00472473" w:rsidRDefault="00775F60" w:rsidP="00BC0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Questrial" w:hAnsi="Arial" w:cs="Arial"/>
          <w:color w:val="000000"/>
          <w:sz w:val="18"/>
          <w:szCs w:val="18"/>
        </w:rPr>
      </w:pP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Que </w:t>
      </w:r>
      <w:r w:rsidRPr="00472473">
        <w:rPr>
          <w:rFonts w:ascii="Arial" w:eastAsia="Questrial" w:hAnsi="Arial" w:cs="Arial"/>
          <w:sz w:val="18"/>
          <w:szCs w:val="18"/>
        </w:rPr>
        <w:t xml:space="preserve">el Estatuto Orgánico del </w:t>
      </w:r>
      <w:r w:rsidRPr="00472473">
        <w:rPr>
          <w:rFonts w:ascii="Arial" w:eastAsia="Questrial" w:hAnsi="Arial" w:cs="Arial"/>
          <w:color w:val="0000FF"/>
          <w:sz w:val="18"/>
          <w:szCs w:val="18"/>
        </w:rPr>
        <w:t>(Centro Universitario o Sistema de Educación Media Superior)</w:t>
      </w:r>
      <w:r w:rsidRPr="00472473">
        <w:rPr>
          <w:rFonts w:ascii="Arial" w:eastAsia="Questrial" w:hAnsi="Arial" w:cs="Arial"/>
          <w:sz w:val="18"/>
          <w:szCs w:val="18"/>
        </w:rPr>
        <w:t xml:space="preserve">, </w:t>
      </w:r>
      <w:bookmarkStart w:id="18" w:name="_Hlk112237933"/>
      <w:r w:rsidRPr="00472473">
        <w:rPr>
          <w:rFonts w:ascii="Arial" w:eastAsia="Questrial" w:hAnsi="Arial" w:cs="Arial"/>
          <w:color w:val="0000FF"/>
          <w:sz w:val="18"/>
          <w:szCs w:val="18"/>
          <w:highlight w:val="yellow"/>
        </w:rPr>
        <w:t>según sea el caso</w:t>
      </w:r>
      <w:bookmarkEnd w:id="18"/>
      <w:r w:rsidRPr="00472473">
        <w:rPr>
          <w:rFonts w:ascii="Arial" w:eastAsia="Arial" w:hAnsi="Arial" w:cs="Arial"/>
          <w:color w:val="0000FF"/>
          <w:sz w:val="18"/>
          <w:szCs w:val="18"/>
        </w:rPr>
        <w:t xml:space="preserve"> </w:t>
      </w:r>
      <w:r w:rsidRPr="00472473">
        <w:rPr>
          <w:rFonts w:ascii="Arial" w:eastAsia="Questrial" w:hAnsi="Arial" w:cs="Arial"/>
          <w:sz w:val="18"/>
          <w:szCs w:val="18"/>
        </w:rPr>
        <w:t xml:space="preserve">establece que, 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es facultad de esta Comisión resolver las inconformidades que se presenten en contra de </w:t>
      </w:r>
      <w:r w:rsidRPr="00472473">
        <w:rPr>
          <w:rFonts w:ascii="Arial" w:eastAsia="Questrial" w:hAnsi="Arial" w:cs="Arial"/>
          <w:color w:val="180DF1"/>
          <w:sz w:val="18"/>
          <w:szCs w:val="18"/>
        </w:rPr>
        <w:t>(la</w:t>
      </w:r>
      <w:r w:rsidRPr="00472473">
        <w:rPr>
          <w:rFonts w:ascii="Arial" w:eastAsia="Questrial" w:hAnsi="Arial" w:cs="Arial"/>
          <w:color w:val="0000FF"/>
          <w:sz w:val="18"/>
          <w:szCs w:val="18"/>
        </w:rPr>
        <w:t xml:space="preserve"> publicación de los padrones de elegibles y de electores/ la ubicación de las mesas o</w:t>
      </w:r>
      <w:r w:rsidRPr="00472473">
        <w:rPr>
          <w:rFonts w:ascii="Arial" w:eastAsia="Questrial" w:hAnsi="Arial" w:cs="Arial"/>
          <w:color w:val="00B050"/>
          <w:sz w:val="18"/>
          <w:szCs w:val="18"/>
        </w:rPr>
        <w:t xml:space="preserve"> </w:t>
      </w:r>
      <w:r w:rsidRPr="00472473">
        <w:rPr>
          <w:rFonts w:ascii="Arial" w:eastAsia="Questrial" w:hAnsi="Arial" w:cs="Arial"/>
          <w:color w:val="0000FF"/>
          <w:sz w:val="18"/>
          <w:szCs w:val="18"/>
        </w:rPr>
        <w:t>estaciones</w:t>
      </w:r>
      <w:r w:rsidRPr="00472473">
        <w:rPr>
          <w:rFonts w:ascii="Arial" w:eastAsia="Questrial" w:hAnsi="Arial" w:cs="Arial"/>
          <w:color w:val="00B050"/>
          <w:sz w:val="18"/>
          <w:szCs w:val="18"/>
        </w:rPr>
        <w:t xml:space="preserve"> </w:t>
      </w:r>
      <w:r w:rsidRPr="00472473">
        <w:rPr>
          <w:rFonts w:ascii="Arial" w:eastAsia="Questrial" w:hAnsi="Arial" w:cs="Arial"/>
          <w:color w:val="0000FF"/>
          <w:sz w:val="18"/>
          <w:szCs w:val="18"/>
        </w:rPr>
        <w:t xml:space="preserve">de votación/ el registro de planillas/ el proselitismo) </w:t>
      </w:r>
      <w:r w:rsidRPr="00472473">
        <w:rPr>
          <w:rFonts w:ascii="Arial" w:eastAsia="Questrial" w:hAnsi="Arial" w:cs="Arial"/>
          <w:color w:val="0000FF"/>
          <w:sz w:val="18"/>
          <w:szCs w:val="18"/>
          <w:highlight w:val="yellow"/>
        </w:rPr>
        <w:t>según sea el caso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 de conformidad con las atribuciones conferidas en los artículos </w:t>
      </w:r>
      <w:r w:rsidRPr="00472473">
        <w:rPr>
          <w:rFonts w:ascii="Arial" w:eastAsia="Questrial" w:hAnsi="Arial" w:cs="Arial"/>
          <w:color w:val="000000"/>
          <w:sz w:val="18"/>
          <w:szCs w:val="18"/>
          <w:highlight w:val="yellow"/>
        </w:rPr>
        <w:t>---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 del Estatuto </w:t>
      </w:r>
      <w:r w:rsidRPr="00472473">
        <w:rPr>
          <w:rFonts w:ascii="Arial" w:eastAsia="Questrial" w:hAnsi="Arial" w:cs="Arial"/>
          <w:color w:val="000000"/>
          <w:sz w:val="18"/>
          <w:szCs w:val="18"/>
          <w:highlight w:val="yellow"/>
        </w:rPr>
        <w:t>---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  y las demás contempladas en la normatividad universitaria, aquellas que le asigne el H. Consejo General Universitario y las que les correspondan de acuerdo a su naturaleza.</w:t>
      </w:r>
    </w:p>
    <w:p w:rsidR="00BC0465" w:rsidRPr="00472473" w:rsidRDefault="00BC0465" w:rsidP="00BC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Questrial" w:hAnsi="Arial" w:cs="Arial"/>
          <w:color w:val="000000"/>
          <w:sz w:val="18"/>
          <w:szCs w:val="18"/>
        </w:rPr>
      </w:pPr>
    </w:p>
    <w:p w:rsidR="00BC0465" w:rsidRPr="00472473" w:rsidRDefault="00BC0465" w:rsidP="00BC0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Questrial" w:hAnsi="Arial" w:cs="Arial"/>
          <w:color w:val="000000"/>
          <w:sz w:val="18"/>
          <w:szCs w:val="18"/>
        </w:rPr>
      </w:pPr>
      <w:r w:rsidRPr="00472473">
        <w:rPr>
          <w:rFonts w:ascii="Arial" w:eastAsia="Arial" w:hAnsi="Arial" w:cs="Arial"/>
          <w:sz w:val="18"/>
          <w:szCs w:val="18"/>
        </w:rPr>
        <w:t xml:space="preserve">Que la Comisión </w:t>
      </w:r>
      <w:r w:rsidRPr="00F764D5">
        <w:rPr>
          <w:rFonts w:ascii="Arial" w:eastAsia="Arial" w:hAnsi="Arial" w:cs="Arial"/>
          <w:sz w:val="18"/>
          <w:szCs w:val="18"/>
        </w:rPr>
        <w:t>Permanente</w:t>
      </w:r>
      <w:r w:rsidRPr="00472473">
        <w:rPr>
          <w:rFonts w:ascii="Arial" w:eastAsia="Arial" w:hAnsi="Arial" w:cs="Arial"/>
          <w:sz w:val="18"/>
          <w:szCs w:val="18"/>
        </w:rPr>
        <w:t xml:space="preserve"> Electoral</w:t>
      </w:r>
      <w:r w:rsidRPr="00472473">
        <w:rPr>
          <w:rFonts w:ascii="Arial" w:eastAsia="Questrial" w:hAnsi="Arial" w:cs="Arial"/>
          <w:sz w:val="18"/>
          <w:szCs w:val="18"/>
        </w:rPr>
        <w:t>/Subcomisión Auxiliar de la Escuela</w:t>
      </w:r>
      <w:r w:rsidRPr="00472473">
        <w:rPr>
          <w:rFonts w:ascii="Arial" w:eastAsia="Arial" w:hAnsi="Arial" w:cs="Arial"/>
          <w:sz w:val="18"/>
          <w:szCs w:val="18"/>
        </w:rPr>
        <w:t xml:space="preserve"> del </w:t>
      </w:r>
      <w:r w:rsidRPr="00472473">
        <w:rPr>
          <w:rFonts w:ascii="Arial" w:eastAsia="Arial" w:hAnsi="Arial" w:cs="Arial"/>
          <w:b/>
          <w:sz w:val="18"/>
          <w:szCs w:val="18"/>
        </w:rPr>
        <w:t>(Centro/Escuela/SUV)</w:t>
      </w:r>
      <w:r w:rsidRPr="00472473"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Pr="00472473">
        <w:rPr>
          <w:rFonts w:ascii="Arial" w:eastAsia="Questrial" w:hAnsi="Arial" w:cs="Arial"/>
          <w:color w:val="0000FF"/>
          <w:sz w:val="18"/>
          <w:szCs w:val="18"/>
          <w:highlight w:val="yellow"/>
        </w:rPr>
        <w:t>según sea el caso</w:t>
      </w:r>
      <w:r w:rsidRPr="00472473">
        <w:rPr>
          <w:rFonts w:ascii="Arial" w:eastAsia="Arial" w:hAnsi="Arial" w:cs="Arial"/>
          <w:sz w:val="18"/>
          <w:szCs w:val="18"/>
        </w:rPr>
        <w:t xml:space="preserve"> tiene las atribuciones que le confieren la normatividad universitaria y la convocatoria 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para elegir </w:t>
      </w:r>
      <w:r w:rsidRPr="00F764D5">
        <w:rPr>
          <w:rFonts w:ascii="Arial" w:eastAsia="Arial" w:hAnsi="Arial" w:cs="Arial"/>
          <w:sz w:val="18"/>
          <w:szCs w:val="18"/>
        </w:rPr>
        <w:t>a consejeras y consejeros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 que integrarán el H. </w:t>
      </w:r>
      <w:r w:rsidRPr="00472473">
        <w:rPr>
          <w:rFonts w:ascii="Arial" w:eastAsia="Questrial" w:hAnsi="Arial" w:cs="Arial"/>
          <w:color w:val="0000FF"/>
          <w:sz w:val="18"/>
          <w:szCs w:val="18"/>
        </w:rPr>
        <w:t xml:space="preserve">Consejo </w:t>
      </w:r>
      <w:r w:rsidRPr="00472473">
        <w:rPr>
          <w:rFonts w:ascii="Arial" w:eastAsia="Questrial" w:hAnsi="Arial" w:cs="Arial"/>
          <w:color w:val="0000FF"/>
          <w:sz w:val="18"/>
          <w:szCs w:val="18"/>
          <w:highlight w:val="yellow"/>
        </w:rPr>
        <w:t>----------</w:t>
      </w:r>
      <w:r w:rsidRPr="00472473">
        <w:rPr>
          <w:rFonts w:ascii="Arial" w:eastAsia="Questrial" w:hAnsi="Arial" w:cs="Arial"/>
          <w:color w:val="0000FF"/>
          <w:sz w:val="18"/>
          <w:szCs w:val="18"/>
        </w:rPr>
        <w:t xml:space="preserve"> 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>de la Universidad de Guadalajara.</w:t>
      </w:r>
    </w:p>
    <w:p w:rsidR="00BC0465" w:rsidRPr="00472473" w:rsidRDefault="00BC0465" w:rsidP="00BC0465">
      <w:pPr>
        <w:pStyle w:val="Prrafodelista"/>
        <w:rPr>
          <w:rFonts w:ascii="Arial" w:eastAsia="Questrial" w:hAnsi="Arial" w:cs="Arial"/>
          <w:color w:val="000000"/>
          <w:sz w:val="18"/>
          <w:szCs w:val="18"/>
        </w:rPr>
      </w:pPr>
    </w:p>
    <w:p w:rsidR="00BC0465" w:rsidRPr="00F764D5" w:rsidRDefault="00BC0465" w:rsidP="00BC0465">
      <w:pPr>
        <w:pStyle w:val="Sinespaciado"/>
        <w:jc w:val="both"/>
        <w:rPr>
          <w:rFonts w:ascii="Arial" w:eastAsia="Arial" w:hAnsi="Arial" w:cs="Arial"/>
          <w:sz w:val="18"/>
          <w:szCs w:val="18"/>
          <w:lang w:eastAsia="es-ES"/>
        </w:rPr>
      </w:pPr>
      <w:r w:rsidRPr="00F764D5">
        <w:rPr>
          <w:rFonts w:ascii="Arial" w:eastAsia="Arial" w:hAnsi="Arial" w:cs="Arial"/>
          <w:sz w:val="18"/>
          <w:szCs w:val="18"/>
          <w:lang w:eastAsia="es-ES"/>
        </w:rPr>
        <w:t xml:space="preserve">Por lo anterior, esta Comisión Permanente Electoral del H. Consejo General Universitario emite las siguientes: </w:t>
      </w:r>
    </w:p>
    <w:p w:rsidR="00BC0465" w:rsidRPr="00A678D8" w:rsidRDefault="00BC0465" w:rsidP="00BC0465">
      <w:pPr>
        <w:pStyle w:val="Sinespaciado"/>
        <w:ind w:left="360"/>
        <w:jc w:val="both"/>
        <w:rPr>
          <w:rFonts w:ascii="Arial" w:eastAsia="Century Gothic" w:hAnsi="Arial" w:cs="Arial"/>
          <w:color w:val="00B050"/>
          <w:sz w:val="18"/>
          <w:szCs w:val="18"/>
          <w:highlight w:val="lightGray"/>
        </w:rPr>
      </w:pPr>
    </w:p>
    <w:p w:rsidR="00BC0465" w:rsidRPr="00F764D5" w:rsidRDefault="00BC0465" w:rsidP="00F764D5">
      <w:pPr>
        <w:pStyle w:val="Sinespaciado"/>
        <w:jc w:val="center"/>
        <w:rPr>
          <w:rFonts w:ascii="Arial" w:eastAsia="Arial" w:hAnsi="Arial" w:cs="Arial"/>
          <w:b/>
          <w:sz w:val="18"/>
          <w:szCs w:val="18"/>
          <w:lang w:eastAsia="es-ES"/>
        </w:rPr>
      </w:pPr>
      <w:r w:rsidRPr="00F764D5">
        <w:rPr>
          <w:rFonts w:ascii="Arial" w:eastAsia="Arial" w:hAnsi="Arial" w:cs="Arial"/>
          <w:b/>
          <w:sz w:val="18"/>
          <w:szCs w:val="18"/>
          <w:lang w:eastAsia="es-ES"/>
        </w:rPr>
        <w:lastRenderedPageBreak/>
        <w:t>CONSIDERACIONES</w:t>
      </w:r>
    </w:p>
    <w:p w:rsidR="00BC0465" w:rsidRPr="00472473" w:rsidRDefault="00BC0465" w:rsidP="00BC0465">
      <w:pPr>
        <w:pStyle w:val="Sinespaciado"/>
        <w:ind w:left="360"/>
        <w:jc w:val="both"/>
        <w:rPr>
          <w:rFonts w:ascii="Arial" w:eastAsia="Century Gothic" w:hAnsi="Arial" w:cs="Arial"/>
          <w:sz w:val="18"/>
          <w:szCs w:val="18"/>
        </w:rPr>
      </w:pPr>
    </w:p>
    <w:p w:rsidR="0009555C" w:rsidRPr="00472473" w:rsidRDefault="00FA1515" w:rsidP="0009555C">
      <w:pPr>
        <w:pStyle w:val="Sinespaciado"/>
        <w:numPr>
          <w:ilvl w:val="0"/>
          <w:numId w:val="10"/>
        </w:numPr>
        <w:ind w:left="426" w:hanging="426"/>
        <w:jc w:val="both"/>
        <w:rPr>
          <w:rFonts w:ascii="Arial" w:eastAsia="Questrial" w:hAnsi="Arial" w:cs="Arial"/>
          <w:color w:val="0000FF"/>
          <w:sz w:val="18"/>
          <w:szCs w:val="18"/>
        </w:rPr>
      </w:pP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Que </w:t>
      </w:r>
      <w:r w:rsidRPr="00472473">
        <w:rPr>
          <w:rFonts w:ascii="Arial" w:eastAsia="Arial" w:hAnsi="Arial" w:cs="Arial"/>
          <w:sz w:val="18"/>
          <w:szCs w:val="18"/>
        </w:rPr>
        <w:t>esta Comisión</w:t>
      </w:r>
      <w:r w:rsidR="00636526" w:rsidRPr="00472473">
        <w:rPr>
          <w:rFonts w:ascii="Arial" w:eastAsia="Arial" w:hAnsi="Arial" w:cs="Arial"/>
          <w:sz w:val="18"/>
          <w:szCs w:val="18"/>
        </w:rPr>
        <w:t xml:space="preserve"> </w:t>
      </w:r>
      <w:r w:rsidR="00636526" w:rsidRPr="00F764D5">
        <w:rPr>
          <w:rFonts w:ascii="Arial" w:eastAsia="Arial" w:hAnsi="Arial" w:cs="Arial"/>
          <w:sz w:val="18"/>
          <w:szCs w:val="18"/>
        </w:rPr>
        <w:t>Permanente</w:t>
      </w:r>
      <w:r w:rsidRPr="00472473">
        <w:rPr>
          <w:rFonts w:ascii="Arial" w:eastAsia="Arial" w:hAnsi="Arial" w:cs="Arial"/>
          <w:sz w:val="18"/>
          <w:szCs w:val="18"/>
        </w:rPr>
        <w:t xml:space="preserve"> Electoral</w:t>
      </w:r>
      <w:bookmarkStart w:id="19" w:name="_Hlk112238013"/>
      <w:r w:rsidR="0092294C" w:rsidRPr="00472473">
        <w:rPr>
          <w:rFonts w:ascii="Arial" w:eastAsia="Arial" w:hAnsi="Arial" w:cs="Arial"/>
          <w:sz w:val="18"/>
          <w:szCs w:val="18"/>
        </w:rPr>
        <w:t>/Subcomisión Auxiliar de la Escuela</w:t>
      </w:r>
      <w:r w:rsidRPr="00472473">
        <w:rPr>
          <w:rFonts w:ascii="Arial" w:eastAsia="Arial" w:hAnsi="Arial" w:cs="Arial"/>
          <w:sz w:val="18"/>
          <w:szCs w:val="18"/>
        </w:rPr>
        <w:t xml:space="preserve"> </w:t>
      </w:r>
      <w:r w:rsidR="0092294C" w:rsidRPr="00472473">
        <w:rPr>
          <w:rFonts w:ascii="Arial" w:eastAsia="Questrial" w:hAnsi="Arial" w:cs="Arial"/>
          <w:color w:val="0000FF"/>
          <w:sz w:val="18"/>
          <w:szCs w:val="18"/>
          <w:highlight w:val="yellow"/>
        </w:rPr>
        <w:t>según sea el caso</w:t>
      </w:r>
      <w:bookmarkEnd w:id="19"/>
      <w:r w:rsidRPr="00472473">
        <w:rPr>
          <w:rFonts w:ascii="Arial" w:eastAsia="Arial" w:hAnsi="Arial" w:cs="Arial"/>
          <w:sz w:val="18"/>
          <w:szCs w:val="18"/>
        </w:rPr>
        <w:t>,</w:t>
      </w:r>
      <w:r w:rsidRPr="00472473">
        <w:rPr>
          <w:rFonts w:ascii="Arial" w:eastAsia="Arial" w:hAnsi="Arial" w:cs="Arial"/>
          <w:color w:val="FF00FF"/>
          <w:sz w:val="18"/>
          <w:szCs w:val="18"/>
        </w:rPr>
        <w:t xml:space="preserve"> 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de conformidad con lo establecido en el punto </w:t>
      </w:r>
      <w:bookmarkStart w:id="20" w:name="_Hlk112238031"/>
      <w:r w:rsidRPr="00472473">
        <w:rPr>
          <w:rFonts w:ascii="Arial" w:eastAsia="Questrial" w:hAnsi="Arial" w:cs="Arial"/>
          <w:color w:val="000000"/>
          <w:sz w:val="18"/>
          <w:szCs w:val="18"/>
        </w:rPr>
        <w:t>12</w:t>
      </w:r>
      <w:r w:rsidR="0092294C" w:rsidRPr="00472473">
        <w:rPr>
          <w:rFonts w:ascii="Arial" w:eastAsia="Questrial" w:hAnsi="Arial" w:cs="Arial"/>
          <w:sz w:val="18"/>
          <w:szCs w:val="18"/>
        </w:rPr>
        <w:t xml:space="preserve">/11 </w:t>
      </w:r>
      <w:r w:rsidRPr="00472473">
        <w:rPr>
          <w:rFonts w:ascii="Arial" w:eastAsia="Questrial" w:hAnsi="Arial" w:cs="Arial"/>
          <w:sz w:val="18"/>
          <w:szCs w:val="18"/>
        </w:rPr>
        <w:t xml:space="preserve"> </w:t>
      </w:r>
      <w:r w:rsidR="0092294C" w:rsidRPr="00472473">
        <w:rPr>
          <w:rFonts w:ascii="Arial" w:eastAsia="Questrial" w:hAnsi="Arial" w:cs="Arial"/>
          <w:color w:val="0000FF"/>
          <w:sz w:val="18"/>
          <w:szCs w:val="18"/>
          <w:highlight w:val="yellow"/>
        </w:rPr>
        <w:t>según sea el caso</w:t>
      </w:r>
      <w:r w:rsidR="0092294C" w:rsidRPr="00472473">
        <w:rPr>
          <w:rFonts w:ascii="Arial" w:eastAsia="Questrial" w:hAnsi="Arial" w:cs="Arial"/>
          <w:sz w:val="18"/>
          <w:szCs w:val="18"/>
        </w:rPr>
        <w:t xml:space="preserve"> </w:t>
      </w:r>
      <w:bookmarkEnd w:id="20"/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de la convocatoria para elegir a </w:t>
      </w:r>
      <w:r w:rsidR="00636526" w:rsidRPr="00F764D5">
        <w:rPr>
          <w:rFonts w:ascii="Arial" w:eastAsia="Arial" w:hAnsi="Arial" w:cs="Arial"/>
          <w:sz w:val="18"/>
          <w:szCs w:val="18"/>
        </w:rPr>
        <w:t xml:space="preserve">consejeras y </w:t>
      </w:r>
      <w:r w:rsidRPr="00F764D5">
        <w:rPr>
          <w:rFonts w:ascii="Arial" w:eastAsia="Arial" w:hAnsi="Arial" w:cs="Arial"/>
          <w:sz w:val="18"/>
          <w:szCs w:val="18"/>
        </w:rPr>
        <w:t>consejeros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 que integrarán el H. </w:t>
      </w:r>
      <w:r w:rsidRPr="00472473">
        <w:rPr>
          <w:rFonts w:ascii="Arial" w:eastAsia="Questrial" w:hAnsi="Arial" w:cs="Arial"/>
          <w:color w:val="0000FF"/>
          <w:sz w:val="18"/>
          <w:szCs w:val="18"/>
        </w:rPr>
        <w:t xml:space="preserve">Consejo </w:t>
      </w:r>
      <w:r w:rsidRPr="00472473">
        <w:rPr>
          <w:rFonts w:ascii="Arial" w:eastAsia="Questrial" w:hAnsi="Arial" w:cs="Arial"/>
          <w:color w:val="0000FF"/>
          <w:sz w:val="18"/>
          <w:szCs w:val="18"/>
          <w:highlight w:val="yellow"/>
        </w:rPr>
        <w:t>----------</w:t>
      </w:r>
      <w:r w:rsidRPr="00472473">
        <w:rPr>
          <w:rFonts w:ascii="Arial" w:eastAsia="Questrial" w:hAnsi="Arial" w:cs="Arial"/>
          <w:color w:val="0000FF"/>
          <w:sz w:val="18"/>
          <w:szCs w:val="18"/>
        </w:rPr>
        <w:t xml:space="preserve"> 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de la Universidad de Guadalajara, para el periodo </w:t>
      </w:r>
      <w:r w:rsidR="0092294C" w:rsidRPr="00472473">
        <w:rPr>
          <w:rFonts w:ascii="Arial" w:eastAsia="Questrial" w:hAnsi="Arial" w:cs="Arial"/>
          <w:sz w:val="18"/>
          <w:szCs w:val="18"/>
        </w:rPr>
        <w:t>2022-2023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>, es competen</w:t>
      </w:r>
      <w:r w:rsidR="001A090B" w:rsidRPr="00472473">
        <w:rPr>
          <w:rFonts w:ascii="Arial" w:eastAsia="Questrial" w:hAnsi="Arial" w:cs="Arial"/>
          <w:color w:val="000000"/>
          <w:sz w:val="18"/>
          <w:szCs w:val="18"/>
        </w:rPr>
        <w:t>te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 </w:t>
      </w:r>
      <w:r w:rsidR="001A090B" w:rsidRPr="00472473">
        <w:rPr>
          <w:rFonts w:ascii="Arial" w:eastAsia="Questrial" w:hAnsi="Arial" w:cs="Arial"/>
          <w:color w:val="000000"/>
          <w:sz w:val="18"/>
          <w:szCs w:val="18"/>
        </w:rPr>
        <w:t>para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 resolver el </w:t>
      </w:r>
      <w:r w:rsidRPr="00472473">
        <w:rPr>
          <w:rFonts w:ascii="Arial" w:eastAsia="Questrial" w:hAnsi="Arial" w:cs="Arial"/>
          <w:b/>
          <w:color w:val="000000"/>
          <w:sz w:val="18"/>
          <w:szCs w:val="18"/>
        </w:rPr>
        <w:t>RECURSO DE ACLARACIÓN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 presentado por</w:t>
      </w:r>
      <w:r w:rsidR="00636526" w:rsidRPr="00472473">
        <w:rPr>
          <w:rFonts w:ascii="Arial" w:eastAsia="Questrial" w:hAnsi="Arial" w:cs="Arial"/>
          <w:color w:val="000000"/>
          <w:sz w:val="18"/>
          <w:szCs w:val="18"/>
        </w:rPr>
        <w:t xml:space="preserve"> </w:t>
      </w:r>
      <w:r w:rsidR="00636526" w:rsidRPr="00F764D5">
        <w:rPr>
          <w:rFonts w:ascii="Arial" w:eastAsia="Questrial" w:hAnsi="Arial" w:cs="Arial"/>
          <w:color w:val="000000"/>
          <w:sz w:val="18"/>
          <w:szCs w:val="18"/>
        </w:rPr>
        <w:t>la/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el </w:t>
      </w:r>
      <w:r w:rsidRPr="00472473">
        <w:rPr>
          <w:rFonts w:ascii="Arial" w:eastAsia="Questrial" w:hAnsi="Arial" w:cs="Arial"/>
          <w:b/>
          <w:color w:val="000000"/>
          <w:sz w:val="18"/>
          <w:szCs w:val="18"/>
        </w:rPr>
        <w:t xml:space="preserve">C. </w:t>
      </w:r>
      <w:r w:rsidRPr="00472473">
        <w:rPr>
          <w:rFonts w:ascii="Arial" w:eastAsia="Questrial" w:hAnsi="Arial" w:cs="Arial"/>
          <w:b/>
          <w:color w:val="000000"/>
          <w:sz w:val="18"/>
          <w:szCs w:val="18"/>
          <w:highlight w:val="yellow"/>
        </w:rPr>
        <w:t>----------------------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, </w:t>
      </w:r>
      <w:r w:rsidRPr="00472473">
        <w:rPr>
          <w:rFonts w:ascii="Arial" w:eastAsia="Questrial" w:hAnsi="Arial" w:cs="Arial"/>
          <w:color w:val="0000FF"/>
          <w:sz w:val="18"/>
          <w:szCs w:val="18"/>
        </w:rPr>
        <w:t>(</w:t>
      </w:r>
      <w:r w:rsidR="00636526" w:rsidRPr="00F764D5">
        <w:rPr>
          <w:rFonts w:ascii="Arial" w:eastAsia="Times New Roman" w:hAnsi="Arial" w:cs="Arial"/>
          <w:color w:val="0000FF"/>
          <w:sz w:val="18"/>
          <w:szCs w:val="18"/>
          <w:lang w:eastAsia="es-MX"/>
        </w:rPr>
        <w:t>académica/</w:t>
      </w:r>
      <w:r w:rsidR="00636526" w:rsidRPr="00472473">
        <w:rPr>
          <w:rFonts w:ascii="Arial" w:eastAsia="Times New Roman" w:hAnsi="Arial" w:cs="Arial"/>
          <w:color w:val="0000FF"/>
          <w:sz w:val="18"/>
          <w:szCs w:val="18"/>
          <w:lang w:eastAsia="es-MX"/>
        </w:rPr>
        <w:t xml:space="preserve">académico o </w:t>
      </w:r>
      <w:r w:rsidR="00636526" w:rsidRPr="00F764D5">
        <w:rPr>
          <w:rFonts w:ascii="Arial" w:eastAsia="Times New Roman" w:hAnsi="Arial" w:cs="Arial"/>
          <w:color w:val="0000FF"/>
          <w:sz w:val="18"/>
          <w:szCs w:val="18"/>
          <w:lang w:eastAsia="es-MX"/>
        </w:rPr>
        <w:t>alumna/</w:t>
      </w:r>
      <w:r w:rsidR="00636526" w:rsidRPr="00472473">
        <w:rPr>
          <w:rFonts w:ascii="Arial" w:eastAsia="Times New Roman" w:hAnsi="Arial" w:cs="Arial"/>
          <w:color w:val="0000FF"/>
          <w:sz w:val="18"/>
          <w:szCs w:val="18"/>
          <w:lang w:eastAsia="es-MX"/>
        </w:rPr>
        <w:t>alumno</w:t>
      </w:r>
      <w:r w:rsidRPr="00472473">
        <w:rPr>
          <w:rFonts w:ascii="Arial" w:eastAsia="Questrial" w:hAnsi="Arial" w:cs="Arial"/>
          <w:color w:val="0000FF"/>
          <w:sz w:val="18"/>
          <w:szCs w:val="18"/>
        </w:rPr>
        <w:t xml:space="preserve">) </w:t>
      </w:r>
      <w:r w:rsidR="00636526" w:rsidRPr="00F764D5">
        <w:rPr>
          <w:rFonts w:ascii="Arial" w:eastAsia="Arial" w:hAnsi="Arial" w:cs="Arial"/>
          <w:sz w:val="18"/>
          <w:szCs w:val="18"/>
        </w:rPr>
        <w:t>adscrita(o)</w:t>
      </w:r>
      <w:r w:rsidR="00636526" w:rsidRPr="00F764D5">
        <w:rPr>
          <w:rFonts w:ascii="Arial" w:eastAsia="Times New Roman" w:hAnsi="Arial" w:cs="Arial"/>
          <w:color w:val="00B050"/>
          <w:sz w:val="18"/>
          <w:szCs w:val="18"/>
          <w:lang w:eastAsia="es-MX"/>
        </w:rPr>
        <w:t xml:space="preserve"> </w:t>
      </w:r>
      <w:r w:rsidRPr="00472473">
        <w:rPr>
          <w:rFonts w:ascii="Arial" w:eastAsia="Questrial" w:hAnsi="Arial" w:cs="Arial"/>
          <w:color w:val="000000"/>
          <w:sz w:val="18"/>
          <w:szCs w:val="18"/>
        </w:rPr>
        <w:t xml:space="preserve"> a la </w:t>
      </w:r>
      <w:r w:rsidRPr="00472473">
        <w:rPr>
          <w:rFonts w:ascii="Arial" w:eastAsia="Questrial" w:hAnsi="Arial" w:cs="Arial"/>
          <w:b/>
          <w:color w:val="0000FF"/>
          <w:sz w:val="18"/>
          <w:szCs w:val="18"/>
        </w:rPr>
        <w:t>(Escuela / Centro Universitario</w:t>
      </w:r>
      <w:bookmarkStart w:id="21" w:name="_Hlk112238102"/>
      <w:bookmarkStart w:id="22" w:name="_Hlk112241078"/>
      <w:r w:rsidR="0092294C" w:rsidRPr="00472473">
        <w:rPr>
          <w:rFonts w:ascii="Arial" w:eastAsia="Questrial" w:hAnsi="Arial" w:cs="Arial"/>
          <w:b/>
          <w:color w:val="0000FF"/>
          <w:sz w:val="18"/>
          <w:szCs w:val="18"/>
        </w:rPr>
        <w:t>/Sistema de Universidad Virtual</w:t>
      </w:r>
      <w:bookmarkEnd w:id="21"/>
      <w:r w:rsidRPr="00472473">
        <w:rPr>
          <w:rFonts w:ascii="Arial" w:eastAsia="Questrial" w:hAnsi="Arial" w:cs="Arial"/>
          <w:b/>
          <w:color w:val="0000FF"/>
          <w:sz w:val="18"/>
          <w:szCs w:val="18"/>
        </w:rPr>
        <w:t>)</w:t>
      </w:r>
      <w:r w:rsidRPr="00472473">
        <w:rPr>
          <w:rFonts w:ascii="Arial" w:eastAsia="Questrial" w:hAnsi="Arial" w:cs="Arial"/>
          <w:color w:val="0000FF"/>
          <w:sz w:val="18"/>
          <w:szCs w:val="18"/>
        </w:rPr>
        <w:t xml:space="preserve"> </w:t>
      </w:r>
      <w:r w:rsidRPr="00472473">
        <w:rPr>
          <w:rFonts w:ascii="Arial" w:eastAsia="Questrial" w:hAnsi="Arial" w:cs="Arial"/>
          <w:color w:val="0000FF"/>
          <w:sz w:val="18"/>
          <w:szCs w:val="18"/>
          <w:highlight w:val="yellow"/>
        </w:rPr>
        <w:t>según sea el caso</w:t>
      </w:r>
      <w:r w:rsidRPr="00472473">
        <w:rPr>
          <w:rFonts w:ascii="Arial" w:eastAsia="Questrial" w:hAnsi="Arial" w:cs="Arial"/>
          <w:color w:val="0000FF"/>
          <w:sz w:val="18"/>
          <w:szCs w:val="18"/>
        </w:rPr>
        <w:t>.</w:t>
      </w:r>
    </w:p>
    <w:p w:rsidR="00BC0465" w:rsidRPr="00472473" w:rsidRDefault="00BC0465" w:rsidP="000B3D7D">
      <w:pPr>
        <w:pStyle w:val="Sinespaciado"/>
        <w:jc w:val="both"/>
        <w:rPr>
          <w:rFonts w:ascii="Arial" w:eastAsia="Century Gothic" w:hAnsi="Arial" w:cs="Arial"/>
          <w:sz w:val="18"/>
          <w:szCs w:val="18"/>
        </w:rPr>
      </w:pPr>
    </w:p>
    <w:p w:rsidR="00D06B35" w:rsidRPr="00F764D5" w:rsidRDefault="00D06B35" w:rsidP="00D06B35">
      <w:pPr>
        <w:pStyle w:val="Sinespaciado"/>
        <w:numPr>
          <w:ilvl w:val="0"/>
          <w:numId w:val="10"/>
        </w:numPr>
        <w:ind w:left="426" w:hanging="426"/>
        <w:jc w:val="both"/>
        <w:rPr>
          <w:rFonts w:ascii="Arial" w:eastAsia="Arial" w:hAnsi="Arial" w:cs="Arial"/>
          <w:sz w:val="18"/>
          <w:szCs w:val="18"/>
        </w:rPr>
      </w:pPr>
      <w:r w:rsidRPr="00F764D5">
        <w:rPr>
          <w:rFonts w:ascii="Arial" w:eastAsia="Arial" w:hAnsi="Arial" w:cs="Arial"/>
          <w:sz w:val="18"/>
          <w:szCs w:val="18"/>
        </w:rPr>
        <w:t>Que la Comisión Permanente Electoral podrá Investigar de oficio o a petición de parte cualquier violación a la normatividad universitaria en relación con el proceso electoral y a la presente convocatoria, así como para cancelar o negar el registro de cualquier candidatura o planilla, y en su caso turnar a la Comisión de Responsabilidades y Sanciones competente de existir la presunción de alguna de las causas de responsabilidad que establece la normatividad universitaria.</w:t>
      </w:r>
    </w:p>
    <w:p w:rsidR="00D06B35" w:rsidRPr="00472473" w:rsidRDefault="00D06B35" w:rsidP="00BC0465">
      <w:pPr>
        <w:pStyle w:val="Sinespaciado"/>
        <w:ind w:left="360"/>
        <w:jc w:val="both"/>
        <w:rPr>
          <w:rFonts w:ascii="Arial" w:eastAsia="Century Gothic" w:hAnsi="Arial" w:cs="Arial"/>
          <w:sz w:val="18"/>
          <w:szCs w:val="18"/>
        </w:rPr>
      </w:pPr>
    </w:p>
    <w:bookmarkEnd w:id="22"/>
    <w:p w:rsidR="002A2963" w:rsidRPr="00472473" w:rsidRDefault="002A2963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both"/>
        <w:rPr>
          <w:rFonts w:ascii="Arial" w:eastAsia="Questrial" w:hAnsi="Arial" w:cs="Arial"/>
          <w:color w:val="0000FF"/>
          <w:sz w:val="18"/>
          <w:szCs w:val="18"/>
        </w:rPr>
      </w:pPr>
    </w:p>
    <w:tbl>
      <w:tblPr>
        <w:tblStyle w:val="a"/>
        <w:tblW w:w="84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7"/>
        <w:gridCol w:w="4219"/>
      </w:tblGrid>
      <w:tr w:rsidR="002A2963" w:rsidRPr="00472473">
        <w:tc>
          <w:tcPr>
            <w:tcW w:w="8436" w:type="dxa"/>
            <w:gridSpan w:val="2"/>
            <w:shd w:val="clear" w:color="auto" w:fill="A6A6A6"/>
          </w:tcPr>
          <w:p w:rsidR="002A2963" w:rsidRPr="00472473" w:rsidRDefault="00FA1515">
            <w:pPr>
              <w:jc w:val="center"/>
              <w:rPr>
                <w:rFonts w:ascii="Arial" w:eastAsia="Questrial" w:hAnsi="Arial" w:cs="Arial"/>
                <w:b/>
                <w:color w:val="0000FF"/>
                <w:sz w:val="18"/>
                <w:szCs w:val="18"/>
                <w:u w:val="single"/>
              </w:rPr>
            </w:pPr>
            <w:r w:rsidRPr="00472473">
              <w:rPr>
                <w:rFonts w:ascii="Arial" w:eastAsia="Questrial" w:hAnsi="Arial" w:cs="Arial"/>
                <w:b/>
                <w:color w:val="0000FF"/>
                <w:sz w:val="18"/>
                <w:szCs w:val="18"/>
                <w:highlight w:val="yellow"/>
                <w:u w:val="single"/>
              </w:rPr>
              <w:t>SI NO SE PRESENTÓ EN TIEMPO Y FORMA</w:t>
            </w:r>
          </w:p>
        </w:tc>
      </w:tr>
      <w:tr w:rsidR="002A2963" w:rsidRPr="00472473">
        <w:tc>
          <w:tcPr>
            <w:tcW w:w="8436" w:type="dxa"/>
            <w:gridSpan w:val="2"/>
            <w:tcBorders>
              <w:bottom w:val="single" w:sz="4" w:space="0" w:color="000000"/>
            </w:tcBorders>
          </w:tcPr>
          <w:p w:rsidR="002A2963" w:rsidRPr="00472473" w:rsidRDefault="0082756C">
            <w:pPr>
              <w:tabs>
                <w:tab w:val="left" w:pos="1418"/>
              </w:tabs>
              <w:jc w:val="both"/>
              <w:rPr>
                <w:rFonts w:ascii="Arial" w:eastAsia="Questrial" w:hAnsi="Arial" w:cs="Arial"/>
                <w:color w:val="0000FF"/>
                <w:sz w:val="18"/>
                <w:szCs w:val="18"/>
              </w:rPr>
            </w:pPr>
            <w:r w:rsidRPr="00472473">
              <w:rPr>
                <w:rFonts w:ascii="Arial" w:eastAsia="Questrial" w:hAnsi="Arial" w:cs="Arial"/>
                <w:b/>
                <w:sz w:val="18"/>
                <w:szCs w:val="18"/>
              </w:rPr>
              <w:t>3.</w:t>
            </w:r>
            <w:r w:rsidR="00FA1515" w:rsidRPr="00472473">
              <w:rPr>
                <w:rFonts w:ascii="Arial" w:eastAsia="Questrial" w:hAnsi="Arial" w:cs="Arial"/>
                <w:b/>
                <w:sz w:val="18"/>
                <w:szCs w:val="18"/>
              </w:rPr>
              <w:t xml:space="preserve"> </w:t>
            </w:r>
            <w:r w:rsidR="005573D8" w:rsidRPr="00472473">
              <w:rPr>
                <w:rFonts w:ascii="Arial" w:eastAsia="Questrial" w:hAnsi="Arial" w:cs="Arial"/>
                <w:b/>
                <w:sz w:val="18"/>
                <w:szCs w:val="18"/>
              </w:rPr>
              <w:t xml:space="preserve"> 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 xml:space="preserve">Que esta Comisión Electoral de 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  <w:highlight w:val="yellow"/>
              </w:rPr>
              <w:t>------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 xml:space="preserve">, desecha de plano el </w:t>
            </w:r>
            <w:r w:rsidR="00FA1515" w:rsidRPr="00472473">
              <w:rPr>
                <w:rFonts w:ascii="Arial" w:eastAsia="Questrial" w:hAnsi="Arial" w:cs="Arial"/>
                <w:b/>
                <w:sz w:val="18"/>
                <w:szCs w:val="18"/>
              </w:rPr>
              <w:t>RECURSO DE ACLARACIÓN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 xml:space="preserve"> presentado por </w:t>
            </w:r>
            <w:r w:rsidR="008A602C" w:rsidRPr="004A2AD5">
              <w:rPr>
                <w:rFonts w:ascii="Arial" w:eastAsia="Questrial" w:hAnsi="Arial" w:cs="Arial"/>
                <w:sz w:val="18"/>
                <w:szCs w:val="18"/>
              </w:rPr>
              <w:t>la/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>el (</w:t>
            </w:r>
            <w:r w:rsidR="008A602C" w:rsidRPr="004A2AD5">
              <w:rPr>
                <w:rFonts w:ascii="Arial" w:eastAsia="Questrial" w:hAnsi="Arial" w:cs="Arial"/>
                <w:sz w:val="18"/>
                <w:szCs w:val="18"/>
              </w:rPr>
              <w:t>académica/</w:t>
            </w:r>
            <w:r w:rsidR="008A602C" w:rsidRPr="00472473">
              <w:rPr>
                <w:rFonts w:ascii="Arial" w:eastAsia="Questrial" w:hAnsi="Arial" w:cs="Arial"/>
                <w:sz w:val="18"/>
                <w:szCs w:val="18"/>
              </w:rPr>
              <w:t xml:space="preserve">académico o </w:t>
            </w:r>
            <w:r w:rsidR="008A602C" w:rsidRPr="004A2AD5">
              <w:rPr>
                <w:rFonts w:ascii="Arial" w:eastAsia="Questrial" w:hAnsi="Arial" w:cs="Arial"/>
                <w:sz w:val="18"/>
                <w:szCs w:val="18"/>
              </w:rPr>
              <w:t>alumna/</w:t>
            </w:r>
            <w:r w:rsidR="008A602C" w:rsidRPr="00472473">
              <w:rPr>
                <w:rFonts w:ascii="Arial" w:eastAsia="Questrial" w:hAnsi="Arial" w:cs="Arial"/>
                <w:sz w:val="18"/>
                <w:szCs w:val="18"/>
              </w:rPr>
              <w:t>alumno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 xml:space="preserve">) C. 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  <w:highlight w:val="yellow"/>
              </w:rPr>
              <w:t>----------------------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 xml:space="preserve">, a las 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  <w:highlight w:val="yellow"/>
              </w:rPr>
              <w:t>--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>: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  <w:highlight w:val="yellow"/>
              </w:rPr>
              <w:t>--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 xml:space="preserve"> horas del 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  <w:highlight w:val="yellow"/>
              </w:rPr>
              <w:t>--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 xml:space="preserve"> de 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  <w:highlight w:val="yellow"/>
              </w:rPr>
              <w:t>------------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 xml:space="preserve"> </w:t>
            </w:r>
            <w:proofErr w:type="spellStart"/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>de</w:t>
            </w:r>
            <w:proofErr w:type="spellEnd"/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 xml:space="preserve"> </w:t>
            </w:r>
            <w:r w:rsidR="0092294C" w:rsidRPr="00472473">
              <w:rPr>
                <w:rFonts w:ascii="Arial" w:eastAsia="Questrial" w:hAnsi="Arial" w:cs="Arial"/>
                <w:sz w:val="18"/>
                <w:szCs w:val="18"/>
              </w:rPr>
              <w:t>2022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>, por haberlo presentado fuera del término establecido en la convocatoria, por lo tanto no procede entrar al estudio del mismo.</w:t>
            </w:r>
          </w:p>
          <w:p w:rsidR="002A2963" w:rsidRPr="00472473" w:rsidRDefault="002A2963">
            <w:pPr>
              <w:tabs>
                <w:tab w:val="left" w:pos="1418"/>
              </w:tabs>
              <w:jc w:val="both"/>
              <w:rPr>
                <w:rFonts w:ascii="Arial" w:eastAsia="Questrial" w:hAnsi="Arial" w:cs="Arial"/>
                <w:b/>
                <w:i/>
                <w:color w:val="00B050"/>
                <w:sz w:val="18"/>
                <w:szCs w:val="18"/>
                <w:highlight w:val="yellow"/>
              </w:rPr>
            </w:pPr>
          </w:p>
        </w:tc>
      </w:tr>
      <w:tr w:rsidR="002A2963" w:rsidRPr="00472473">
        <w:tc>
          <w:tcPr>
            <w:tcW w:w="8436" w:type="dxa"/>
            <w:gridSpan w:val="2"/>
            <w:shd w:val="clear" w:color="auto" w:fill="A6A6A6"/>
          </w:tcPr>
          <w:p w:rsidR="002A2963" w:rsidRPr="00472473" w:rsidRDefault="00FA1515">
            <w:pPr>
              <w:jc w:val="center"/>
              <w:rPr>
                <w:rFonts w:ascii="Arial" w:eastAsia="Questrial" w:hAnsi="Arial" w:cs="Arial"/>
                <w:b/>
                <w:color w:val="0000FF"/>
                <w:sz w:val="18"/>
                <w:szCs w:val="18"/>
                <w:u w:val="single"/>
              </w:rPr>
            </w:pPr>
            <w:r w:rsidRPr="00472473">
              <w:rPr>
                <w:rFonts w:ascii="Arial" w:eastAsia="Questrial" w:hAnsi="Arial" w:cs="Arial"/>
                <w:b/>
                <w:color w:val="0000FF"/>
                <w:sz w:val="18"/>
                <w:szCs w:val="18"/>
                <w:highlight w:val="yellow"/>
                <w:u w:val="single"/>
              </w:rPr>
              <w:t>SI SE PRESENTÓ EN TIEMPO Y FORMA</w:t>
            </w:r>
          </w:p>
        </w:tc>
      </w:tr>
      <w:tr w:rsidR="002A2963" w:rsidRPr="00472473">
        <w:tc>
          <w:tcPr>
            <w:tcW w:w="8436" w:type="dxa"/>
            <w:gridSpan w:val="2"/>
            <w:tcBorders>
              <w:bottom w:val="single" w:sz="4" w:space="0" w:color="000000"/>
            </w:tcBorders>
          </w:tcPr>
          <w:p w:rsidR="002A2963" w:rsidRPr="00472473" w:rsidRDefault="0082756C">
            <w:pPr>
              <w:tabs>
                <w:tab w:val="left" w:pos="1418"/>
              </w:tabs>
              <w:jc w:val="both"/>
              <w:rPr>
                <w:rFonts w:ascii="Arial" w:eastAsia="Questrial" w:hAnsi="Arial" w:cs="Arial"/>
                <w:sz w:val="18"/>
                <w:szCs w:val="18"/>
              </w:rPr>
            </w:pPr>
            <w:r w:rsidRPr="00472473">
              <w:rPr>
                <w:rFonts w:ascii="Arial" w:eastAsia="Questrial" w:hAnsi="Arial" w:cs="Arial"/>
                <w:b/>
                <w:sz w:val="18"/>
                <w:szCs w:val="18"/>
              </w:rPr>
              <w:t>4</w:t>
            </w:r>
            <w:r w:rsidR="0009555C" w:rsidRPr="00472473">
              <w:rPr>
                <w:rFonts w:ascii="Arial" w:eastAsia="Questrial" w:hAnsi="Arial" w:cs="Arial"/>
                <w:b/>
                <w:sz w:val="18"/>
                <w:szCs w:val="18"/>
              </w:rPr>
              <w:t>.</w:t>
            </w:r>
            <w:r w:rsidR="005573D8" w:rsidRPr="00472473">
              <w:rPr>
                <w:rFonts w:ascii="Arial" w:eastAsia="Questrial" w:hAnsi="Arial" w:cs="Arial"/>
                <w:b/>
                <w:sz w:val="18"/>
                <w:szCs w:val="18"/>
              </w:rPr>
              <w:t xml:space="preserve"> 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>Que esta Comisión Electoral --------, admite el RECURSO</w:t>
            </w:r>
            <w:r w:rsidR="0067699C" w:rsidRPr="00472473">
              <w:rPr>
                <w:rFonts w:ascii="Arial" w:eastAsia="Questrial" w:hAnsi="Arial" w:cs="Arial"/>
                <w:sz w:val="18"/>
                <w:szCs w:val="18"/>
              </w:rPr>
              <w:t xml:space="preserve"> DE ACLARACIÓN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 xml:space="preserve"> presentado por </w:t>
            </w:r>
            <w:r w:rsidR="00B07903" w:rsidRPr="004A2AD5">
              <w:rPr>
                <w:rFonts w:ascii="Arial" w:eastAsia="Questrial" w:hAnsi="Arial" w:cs="Arial"/>
                <w:sz w:val="18"/>
                <w:szCs w:val="18"/>
              </w:rPr>
              <w:t>la/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 xml:space="preserve">el </w:t>
            </w:r>
            <w:r w:rsidR="00FA1515" w:rsidRPr="00472473">
              <w:rPr>
                <w:rFonts w:ascii="Arial" w:eastAsia="Questrial" w:hAnsi="Arial" w:cs="Arial"/>
                <w:color w:val="180DF1"/>
                <w:sz w:val="18"/>
                <w:szCs w:val="18"/>
              </w:rPr>
              <w:t>(</w:t>
            </w:r>
            <w:r w:rsidR="00B07903" w:rsidRPr="004A2AD5">
              <w:rPr>
                <w:rFonts w:ascii="Arial" w:eastAsia="Questrial" w:hAnsi="Arial" w:cs="Arial"/>
                <w:color w:val="0000FF"/>
                <w:sz w:val="18"/>
                <w:szCs w:val="18"/>
              </w:rPr>
              <w:t>académica/</w:t>
            </w:r>
            <w:r w:rsidR="00B07903" w:rsidRPr="00472473">
              <w:rPr>
                <w:rFonts w:ascii="Arial" w:eastAsia="Questrial" w:hAnsi="Arial" w:cs="Arial"/>
                <w:color w:val="0000FF"/>
                <w:sz w:val="18"/>
                <w:szCs w:val="18"/>
              </w:rPr>
              <w:t>académico o</w:t>
            </w:r>
            <w:r w:rsidR="00B07903" w:rsidRPr="004A2AD5">
              <w:rPr>
                <w:rFonts w:ascii="Arial" w:eastAsia="Questrial" w:hAnsi="Arial" w:cs="Arial"/>
                <w:color w:val="0000FF"/>
                <w:sz w:val="18"/>
                <w:szCs w:val="18"/>
              </w:rPr>
              <w:t xml:space="preserve"> alumna/</w:t>
            </w:r>
            <w:r w:rsidR="00B07903" w:rsidRPr="00472473">
              <w:rPr>
                <w:rFonts w:ascii="Arial" w:eastAsia="Questrial" w:hAnsi="Arial" w:cs="Arial"/>
                <w:color w:val="0000FF"/>
                <w:sz w:val="18"/>
                <w:szCs w:val="18"/>
              </w:rPr>
              <w:t>alumno</w:t>
            </w:r>
            <w:r w:rsidR="00FA1515" w:rsidRPr="00472473">
              <w:rPr>
                <w:rFonts w:ascii="Arial" w:eastAsia="Questrial" w:hAnsi="Arial" w:cs="Arial"/>
                <w:color w:val="0000FF"/>
                <w:sz w:val="18"/>
                <w:szCs w:val="18"/>
              </w:rPr>
              <w:t xml:space="preserve">) </w:t>
            </w:r>
            <w:r w:rsidR="00FA1515" w:rsidRPr="00472473">
              <w:rPr>
                <w:rFonts w:ascii="Arial" w:eastAsia="Questrial" w:hAnsi="Arial" w:cs="Arial"/>
                <w:b/>
                <w:sz w:val="18"/>
                <w:szCs w:val="18"/>
              </w:rPr>
              <w:t xml:space="preserve">C. </w:t>
            </w:r>
            <w:r w:rsidR="00FA1515" w:rsidRPr="00472473">
              <w:rPr>
                <w:rFonts w:ascii="Arial" w:eastAsia="Questrial" w:hAnsi="Arial" w:cs="Arial"/>
                <w:b/>
                <w:sz w:val="18"/>
                <w:szCs w:val="18"/>
                <w:highlight w:val="yellow"/>
              </w:rPr>
              <w:t>----------------------</w:t>
            </w:r>
            <w:r w:rsidR="00FA1515" w:rsidRPr="00472473">
              <w:rPr>
                <w:rFonts w:ascii="Arial" w:eastAsia="Questrial" w:hAnsi="Arial" w:cs="Arial"/>
                <w:b/>
                <w:sz w:val="18"/>
                <w:szCs w:val="18"/>
              </w:rPr>
              <w:t xml:space="preserve">, 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 xml:space="preserve">a las </w:t>
            </w:r>
            <w:proofErr w:type="gramStart"/>
            <w:r w:rsidR="00FA1515" w:rsidRPr="00472473">
              <w:rPr>
                <w:rFonts w:ascii="Arial" w:eastAsia="Questrial" w:hAnsi="Arial" w:cs="Arial"/>
                <w:sz w:val="18"/>
                <w:szCs w:val="18"/>
                <w:highlight w:val="yellow"/>
              </w:rPr>
              <w:t>--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>: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  <w:highlight w:val="yellow"/>
              </w:rPr>
              <w:t>--</w:t>
            </w:r>
            <w:proofErr w:type="gramEnd"/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 xml:space="preserve"> horas del 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  <w:highlight w:val="yellow"/>
              </w:rPr>
              <w:t>--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 xml:space="preserve"> de </w:t>
            </w:r>
            <w:r w:rsidR="00FA1515" w:rsidRPr="00472473">
              <w:rPr>
                <w:rFonts w:ascii="Arial" w:eastAsia="Questrial" w:hAnsi="Arial" w:cs="Arial"/>
                <w:color w:val="0000FF"/>
                <w:sz w:val="18"/>
                <w:szCs w:val="18"/>
                <w:highlight w:val="yellow"/>
              </w:rPr>
              <w:t>-------------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 xml:space="preserve"> de </w:t>
            </w:r>
            <w:r w:rsidR="009F5FF9" w:rsidRPr="00472473">
              <w:rPr>
                <w:rFonts w:ascii="Arial" w:eastAsia="Questrial" w:hAnsi="Arial" w:cs="Arial"/>
                <w:sz w:val="18"/>
                <w:szCs w:val="18"/>
              </w:rPr>
              <w:t>2022</w:t>
            </w:r>
            <w:r w:rsidR="00FA1515" w:rsidRPr="00472473">
              <w:rPr>
                <w:rFonts w:ascii="Arial" w:eastAsia="Questrial" w:hAnsi="Arial" w:cs="Arial"/>
                <w:b/>
                <w:sz w:val="18"/>
                <w:szCs w:val="18"/>
              </w:rPr>
              <w:t xml:space="preserve">, 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 xml:space="preserve">por haberlo presentado en tiempo y forma. </w:t>
            </w:r>
          </w:p>
          <w:p w:rsidR="002A2963" w:rsidRPr="00472473" w:rsidRDefault="002A2963">
            <w:pPr>
              <w:tabs>
                <w:tab w:val="left" w:pos="1418"/>
              </w:tabs>
              <w:jc w:val="both"/>
              <w:rPr>
                <w:rFonts w:ascii="Arial" w:eastAsia="Questrial" w:hAnsi="Arial" w:cs="Arial"/>
                <w:sz w:val="18"/>
                <w:szCs w:val="18"/>
              </w:rPr>
            </w:pPr>
          </w:p>
          <w:p w:rsidR="002A2963" w:rsidRPr="00472473" w:rsidRDefault="0082756C">
            <w:pPr>
              <w:tabs>
                <w:tab w:val="left" w:pos="1418"/>
              </w:tabs>
              <w:jc w:val="both"/>
              <w:rPr>
                <w:rFonts w:ascii="Arial" w:eastAsia="Questrial" w:hAnsi="Arial" w:cs="Arial"/>
                <w:sz w:val="18"/>
                <w:szCs w:val="18"/>
              </w:rPr>
            </w:pPr>
            <w:r w:rsidRPr="00472473">
              <w:rPr>
                <w:rFonts w:ascii="Arial" w:eastAsia="Questrial" w:hAnsi="Arial" w:cs="Arial"/>
                <w:b/>
                <w:sz w:val="18"/>
                <w:szCs w:val="18"/>
              </w:rPr>
              <w:t>5</w:t>
            </w:r>
            <w:r w:rsidR="00FA1515" w:rsidRPr="00472473">
              <w:rPr>
                <w:rFonts w:ascii="Arial" w:eastAsia="Questrial" w:hAnsi="Arial" w:cs="Arial"/>
                <w:b/>
                <w:sz w:val="18"/>
                <w:szCs w:val="18"/>
              </w:rPr>
              <w:t>.</w:t>
            </w:r>
            <w:r w:rsidR="005573D8" w:rsidRPr="00472473">
              <w:rPr>
                <w:rFonts w:ascii="Arial" w:eastAsia="Questrial" w:hAnsi="Arial" w:cs="Arial"/>
                <w:b/>
                <w:sz w:val="18"/>
                <w:szCs w:val="18"/>
              </w:rPr>
              <w:t xml:space="preserve"> 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 xml:space="preserve">Que los hechos denunciados por </w:t>
            </w:r>
            <w:r w:rsidR="00B07903" w:rsidRPr="004A2AD5">
              <w:rPr>
                <w:rFonts w:ascii="Arial" w:eastAsia="Questrial" w:hAnsi="Arial" w:cs="Arial"/>
                <w:sz w:val="18"/>
                <w:szCs w:val="18"/>
              </w:rPr>
              <w:t>la/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 xml:space="preserve">el </w:t>
            </w:r>
            <w:r w:rsidR="00FA1515" w:rsidRPr="00472473">
              <w:rPr>
                <w:rFonts w:ascii="Arial" w:eastAsia="Questrial" w:hAnsi="Arial" w:cs="Arial"/>
                <w:b/>
                <w:sz w:val="18"/>
                <w:szCs w:val="18"/>
              </w:rPr>
              <w:t xml:space="preserve">C. </w:t>
            </w:r>
            <w:r w:rsidR="009F5FF9" w:rsidRPr="00472473">
              <w:rPr>
                <w:rFonts w:ascii="Arial" w:eastAsia="Questrial" w:hAnsi="Arial" w:cs="Arial"/>
                <w:color w:val="0000FF"/>
                <w:sz w:val="18"/>
                <w:szCs w:val="18"/>
                <w:highlight w:val="yellow"/>
              </w:rPr>
              <w:t>----------------------</w:t>
            </w:r>
            <w:r w:rsidR="00FA1515" w:rsidRPr="00472473">
              <w:rPr>
                <w:rFonts w:ascii="Arial" w:eastAsia="Questrial" w:hAnsi="Arial" w:cs="Arial"/>
                <w:b/>
                <w:sz w:val="18"/>
                <w:szCs w:val="18"/>
              </w:rPr>
              <w:t xml:space="preserve">, 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 xml:space="preserve">refiere a que </w:t>
            </w:r>
            <w:r w:rsidR="00FA1515" w:rsidRPr="00472473">
              <w:rPr>
                <w:rFonts w:ascii="Arial" w:eastAsia="Questrial" w:hAnsi="Arial" w:cs="Arial"/>
                <w:b/>
                <w:sz w:val="18"/>
                <w:szCs w:val="18"/>
                <w:highlight w:val="yellow"/>
              </w:rPr>
              <w:t>---------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 xml:space="preserve"> </w:t>
            </w:r>
            <w:r w:rsidR="00FA1515" w:rsidRPr="00472473">
              <w:rPr>
                <w:rFonts w:ascii="Arial" w:eastAsia="Questrial" w:hAnsi="Arial" w:cs="Arial"/>
                <w:color w:val="0000FF"/>
                <w:sz w:val="18"/>
                <w:szCs w:val="18"/>
              </w:rPr>
              <w:t>(transcribir nuevamente los hechos encuadrándolos en los puntos de la convocatoria o en la normatividad universitaria).</w:t>
            </w:r>
          </w:p>
          <w:p w:rsidR="002A2963" w:rsidRPr="00472473" w:rsidRDefault="002A2963">
            <w:pPr>
              <w:tabs>
                <w:tab w:val="left" w:pos="1418"/>
              </w:tabs>
              <w:ind w:right="333"/>
              <w:jc w:val="both"/>
              <w:rPr>
                <w:rFonts w:ascii="Arial" w:eastAsia="Questrial" w:hAnsi="Arial" w:cs="Arial"/>
                <w:sz w:val="18"/>
                <w:szCs w:val="18"/>
              </w:rPr>
            </w:pPr>
          </w:p>
          <w:p w:rsidR="002A2963" w:rsidRPr="00472473" w:rsidRDefault="0082756C" w:rsidP="00A80967">
            <w:pPr>
              <w:tabs>
                <w:tab w:val="left" w:pos="1418"/>
              </w:tabs>
              <w:jc w:val="both"/>
              <w:rPr>
                <w:rFonts w:ascii="Arial" w:eastAsia="Questrial" w:hAnsi="Arial" w:cs="Arial"/>
                <w:sz w:val="18"/>
                <w:szCs w:val="18"/>
              </w:rPr>
            </w:pPr>
            <w:r w:rsidRPr="00472473">
              <w:rPr>
                <w:rFonts w:ascii="Arial" w:eastAsia="Questrial" w:hAnsi="Arial" w:cs="Arial"/>
                <w:b/>
                <w:sz w:val="18"/>
                <w:szCs w:val="18"/>
              </w:rPr>
              <w:t>6</w:t>
            </w:r>
            <w:r w:rsidR="00FA1515" w:rsidRPr="00472473">
              <w:rPr>
                <w:rFonts w:ascii="Arial" w:eastAsia="Questrial" w:hAnsi="Arial" w:cs="Arial"/>
                <w:b/>
                <w:sz w:val="18"/>
                <w:szCs w:val="18"/>
              </w:rPr>
              <w:t>.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 xml:space="preserve"> </w:t>
            </w:r>
            <w:r w:rsidR="005573D8" w:rsidRPr="00472473">
              <w:rPr>
                <w:rFonts w:ascii="Arial" w:eastAsia="Questrial" w:hAnsi="Arial" w:cs="Arial"/>
                <w:sz w:val="18"/>
                <w:szCs w:val="18"/>
              </w:rPr>
              <w:t xml:space="preserve"> 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 xml:space="preserve">Que respecto a las pruebas que ofrece, consistentes en </w:t>
            </w:r>
            <w:r w:rsidR="00FA1515" w:rsidRPr="00472473">
              <w:rPr>
                <w:rFonts w:ascii="Arial" w:eastAsia="Questrial" w:hAnsi="Arial" w:cs="Arial"/>
                <w:b/>
                <w:sz w:val="18"/>
                <w:szCs w:val="18"/>
                <w:highlight w:val="yellow"/>
              </w:rPr>
              <w:t>------------------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 xml:space="preserve">, esta Comisión </w:t>
            </w:r>
            <w:r w:rsidR="00FA1515" w:rsidRPr="00472473">
              <w:rPr>
                <w:rFonts w:ascii="Arial" w:eastAsia="Questrial" w:hAnsi="Arial" w:cs="Arial"/>
                <w:color w:val="0000FF"/>
                <w:sz w:val="18"/>
                <w:szCs w:val="18"/>
              </w:rPr>
              <w:t>concede o no</w:t>
            </w:r>
            <w:r w:rsidR="00FA1515" w:rsidRPr="00472473">
              <w:rPr>
                <w:rFonts w:ascii="Arial" w:eastAsia="Quest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FA1515" w:rsidRPr="00472473">
              <w:rPr>
                <w:rFonts w:ascii="Arial" w:eastAsia="Questrial" w:hAnsi="Arial" w:cs="Arial"/>
                <w:color w:val="0000FF"/>
                <w:sz w:val="18"/>
                <w:szCs w:val="18"/>
                <w:highlight w:val="yellow"/>
              </w:rPr>
              <w:t>(según sea el caso)</w:t>
            </w:r>
            <w:r w:rsidR="00FA1515" w:rsidRPr="00472473">
              <w:rPr>
                <w:rFonts w:ascii="Arial" w:eastAsia="Quest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 xml:space="preserve">valor probatorio alguno a dicho documento, toda vez que </w:t>
            </w:r>
            <w:r w:rsidR="00FA1515" w:rsidRPr="00472473">
              <w:rPr>
                <w:rFonts w:ascii="Arial" w:eastAsia="Questrial" w:hAnsi="Arial" w:cs="Arial"/>
                <w:b/>
                <w:sz w:val="18"/>
                <w:szCs w:val="18"/>
                <w:highlight w:val="yellow"/>
              </w:rPr>
              <w:t>---------</w:t>
            </w:r>
            <w:r w:rsidR="00FA1515" w:rsidRPr="00472473">
              <w:rPr>
                <w:rFonts w:ascii="Arial" w:eastAsia="Questrial" w:hAnsi="Arial" w:cs="Arial"/>
                <w:sz w:val="18"/>
                <w:szCs w:val="18"/>
              </w:rPr>
              <w:t>.</w:t>
            </w:r>
          </w:p>
          <w:p w:rsidR="00A80967" w:rsidRPr="00472473" w:rsidRDefault="00A80967" w:rsidP="00A80967">
            <w:pPr>
              <w:tabs>
                <w:tab w:val="left" w:pos="1418"/>
              </w:tabs>
              <w:jc w:val="both"/>
              <w:rPr>
                <w:rFonts w:ascii="Arial" w:eastAsia="Questrial" w:hAnsi="Arial" w:cs="Arial"/>
                <w:sz w:val="18"/>
                <w:szCs w:val="18"/>
              </w:rPr>
            </w:pPr>
          </w:p>
        </w:tc>
      </w:tr>
      <w:tr w:rsidR="002A2963" w:rsidRPr="00472473">
        <w:tc>
          <w:tcPr>
            <w:tcW w:w="4217" w:type="dxa"/>
            <w:shd w:val="clear" w:color="auto" w:fill="A6A6A6"/>
          </w:tcPr>
          <w:p w:rsidR="002A2963" w:rsidRPr="00472473" w:rsidRDefault="00FA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Questrial" w:hAnsi="Arial" w:cs="Arial"/>
                <w:b/>
                <w:i/>
                <w:color w:val="0000FF"/>
                <w:sz w:val="18"/>
                <w:szCs w:val="18"/>
              </w:rPr>
            </w:pPr>
            <w:r w:rsidRPr="00472473">
              <w:rPr>
                <w:rFonts w:ascii="Arial" w:eastAsia="Questrial" w:hAnsi="Arial" w:cs="Arial"/>
                <w:b/>
                <w:color w:val="0000FF"/>
                <w:sz w:val="18"/>
                <w:szCs w:val="18"/>
                <w:highlight w:val="yellow"/>
              </w:rPr>
              <w:t>EN CASO DE SER PROCEDENTE:</w:t>
            </w:r>
          </w:p>
        </w:tc>
        <w:tc>
          <w:tcPr>
            <w:tcW w:w="4219" w:type="dxa"/>
            <w:shd w:val="clear" w:color="auto" w:fill="A6A6A6"/>
          </w:tcPr>
          <w:p w:rsidR="002A2963" w:rsidRPr="00472473" w:rsidRDefault="00FA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Questrial" w:hAnsi="Arial" w:cs="Arial"/>
                <w:b/>
                <w:i/>
                <w:color w:val="0000FF"/>
                <w:sz w:val="18"/>
                <w:szCs w:val="18"/>
              </w:rPr>
            </w:pPr>
            <w:r w:rsidRPr="00472473">
              <w:rPr>
                <w:rFonts w:ascii="Arial" w:eastAsia="Questrial" w:hAnsi="Arial" w:cs="Arial"/>
                <w:b/>
                <w:color w:val="0000FF"/>
                <w:sz w:val="18"/>
                <w:szCs w:val="18"/>
                <w:highlight w:val="yellow"/>
              </w:rPr>
              <w:t>EN CASO DE SER IMPROCEDENTE:</w:t>
            </w:r>
          </w:p>
        </w:tc>
      </w:tr>
      <w:tr w:rsidR="002A2963" w:rsidRPr="00472473">
        <w:tc>
          <w:tcPr>
            <w:tcW w:w="4217" w:type="dxa"/>
          </w:tcPr>
          <w:p w:rsidR="002A2963" w:rsidRPr="00472473" w:rsidRDefault="00827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Questrial" w:hAnsi="Arial" w:cs="Arial"/>
                <w:b/>
                <w:i/>
                <w:color w:val="0000FF"/>
                <w:sz w:val="18"/>
                <w:szCs w:val="18"/>
                <w:highlight w:val="yellow"/>
              </w:rPr>
            </w:pPr>
            <w:r w:rsidRPr="00472473">
              <w:rPr>
                <w:rFonts w:ascii="Arial" w:eastAsia="Questrial" w:hAnsi="Arial" w:cs="Arial"/>
                <w:b/>
                <w:sz w:val="18"/>
                <w:szCs w:val="18"/>
              </w:rPr>
              <w:t>7</w:t>
            </w:r>
            <w:r w:rsidR="00FA1515" w:rsidRPr="00472473">
              <w:rPr>
                <w:rFonts w:ascii="Arial" w:eastAsia="Questrial" w:hAnsi="Arial" w:cs="Arial"/>
                <w:b/>
                <w:sz w:val="18"/>
                <w:szCs w:val="18"/>
              </w:rPr>
              <w:t>.</w:t>
            </w:r>
            <w:r w:rsidR="005573D8" w:rsidRPr="00472473">
              <w:rPr>
                <w:rFonts w:ascii="Arial" w:eastAsia="Questrial" w:hAnsi="Arial" w:cs="Arial"/>
                <w:color w:val="000000"/>
                <w:sz w:val="18"/>
                <w:szCs w:val="18"/>
              </w:rPr>
              <w:t xml:space="preserve"> </w:t>
            </w:r>
            <w:r w:rsidR="00FA1515" w:rsidRPr="00472473">
              <w:rPr>
                <w:rFonts w:ascii="Arial" w:eastAsia="Questrial" w:hAnsi="Arial" w:cs="Arial"/>
                <w:color w:val="000000"/>
                <w:sz w:val="18"/>
                <w:szCs w:val="18"/>
              </w:rPr>
              <w:t xml:space="preserve">Que en consecuencia, resulta </w:t>
            </w:r>
            <w:r w:rsidR="00FA1515" w:rsidRPr="00472473">
              <w:rPr>
                <w:rFonts w:ascii="Arial" w:eastAsia="Questrial" w:hAnsi="Arial" w:cs="Arial"/>
                <w:b/>
                <w:color w:val="0000FF"/>
                <w:sz w:val="18"/>
                <w:szCs w:val="18"/>
              </w:rPr>
              <w:t xml:space="preserve">procedente </w:t>
            </w:r>
            <w:r w:rsidR="00FA1515" w:rsidRPr="00472473">
              <w:rPr>
                <w:rFonts w:ascii="Arial" w:eastAsia="Questrial" w:hAnsi="Arial" w:cs="Arial"/>
                <w:color w:val="000000"/>
                <w:sz w:val="18"/>
                <w:szCs w:val="18"/>
              </w:rPr>
              <w:t xml:space="preserve">el </w:t>
            </w:r>
            <w:r w:rsidR="00FA1515" w:rsidRPr="00472473">
              <w:rPr>
                <w:rFonts w:ascii="Arial" w:eastAsia="Questrial" w:hAnsi="Arial" w:cs="Arial"/>
                <w:b/>
                <w:color w:val="000000"/>
                <w:sz w:val="18"/>
                <w:szCs w:val="18"/>
              </w:rPr>
              <w:t>RECURSO DE ACLARACIÓN</w:t>
            </w:r>
            <w:r w:rsidR="00FA1515" w:rsidRPr="00472473">
              <w:rPr>
                <w:rFonts w:ascii="Arial" w:eastAsia="Questrial" w:hAnsi="Arial" w:cs="Arial"/>
                <w:color w:val="000000"/>
                <w:sz w:val="18"/>
                <w:szCs w:val="18"/>
              </w:rPr>
              <w:t xml:space="preserve"> interpuesto por</w:t>
            </w:r>
            <w:r w:rsidR="00B07903" w:rsidRPr="00472473">
              <w:rPr>
                <w:rFonts w:ascii="Arial" w:eastAsia="Questrial" w:hAnsi="Arial" w:cs="Arial"/>
                <w:color w:val="000000"/>
                <w:sz w:val="18"/>
                <w:szCs w:val="18"/>
              </w:rPr>
              <w:t xml:space="preserve"> </w:t>
            </w:r>
            <w:r w:rsidR="00B07903" w:rsidRPr="004A2AD5">
              <w:rPr>
                <w:rFonts w:ascii="Arial" w:eastAsia="Questrial" w:hAnsi="Arial" w:cs="Arial"/>
                <w:sz w:val="18"/>
                <w:szCs w:val="18"/>
              </w:rPr>
              <w:t>la/</w:t>
            </w:r>
            <w:r w:rsidR="00FA1515" w:rsidRPr="004A2AD5">
              <w:rPr>
                <w:rFonts w:ascii="Arial" w:eastAsia="Questrial" w:hAnsi="Arial" w:cs="Arial"/>
                <w:sz w:val="18"/>
                <w:szCs w:val="18"/>
              </w:rPr>
              <w:t>el</w:t>
            </w:r>
            <w:r w:rsidR="00FA1515" w:rsidRPr="00472473">
              <w:rPr>
                <w:rFonts w:ascii="Arial" w:eastAsia="Questrial" w:hAnsi="Arial" w:cs="Arial"/>
                <w:color w:val="000000"/>
                <w:sz w:val="18"/>
                <w:szCs w:val="18"/>
              </w:rPr>
              <w:t xml:space="preserve"> C. </w:t>
            </w:r>
            <w:r w:rsidR="00FA1515" w:rsidRPr="00472473">
              <w:rPr>
                <w:rFonts w:ascii="Arial" w:eastAsia="Questrial" w:hAnsi="Arial" w:cs="Arial"/>
                <w:b/>
                <w:color w:val="000000"/>
                <w:sz w:val="18"/>
                <w:szCs w:val="18"/>
                <w:highlight w:val="yellow"/>
              </w:rPr>
              <w:t>-------------</w:t>
            </w:r>
            <w:r w:rsidR="00FA1515" w:rsidRPr="00472473">
              <w:rPr>
                <w:rFonts w:ascii="Arial" w:eastAsia="Questrial" w:hAnsi="Arial" w:cs="Arial"/>
                <w:color w:val="000000"/>
                <w:sz w:val="18"/>
                <w:szCs w:val="18"/>
              </w:rPr>
              <w:t>, con base en los considerandos antes citados.</w:t>
            </w:r>
          </w:p>
        </w:tc>
        <w:tc>
          <w:tcPr>
            <w:tcW w:w="4219" w:type="dxa"/>
          </w:tcPr>
          <w:p w:rsidR="002A2963" w:rsidRPr="00472473" w:rsidRDefault="00827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Questrial" w:hAnsi="Arial" w:cs="Arial"/>
                <w:b/>
                <w:i/>
                <w:color w:val="0000FF"/>
                <w:sz w:val="18"/>
                <w:szCs w:val="18"/>
                <w:highlight w:val="yellow"/>
              </w:rPr>
            </w:pPr>
            <w:r w:rsidRPr="00472473">
              <w:rPr>
                <w:rFonts w:ascii="Arial" w:eastAsia="Questrial" w:hAnsi="Arial" w:cs="Arial"/>
                <w:b/>
                <w:sz w:val="18"/>
                <w:szCs w:val="18"/>
              </w:rPr>
              <w:t>7</w:t>
            </w:r>
            <w:r w:rsidR="0009555C" w:rsidRPr="00472473">
              <w:rPr>
                <w:rFonts w:ascii="Arial" w:eastAsia="Questrial" w:hAnsi="Arial" w:cs="Arial"/>
                <w:b/>
                <w:sz w:val="18"/>
                <w:szCs w:val="18"/>
              </w:rPr>
              <w:t>.</w:t>
            </w:r>
            <w:r w:rsidR="00FA1515" w:rsidRPr="00472473">
              <w:rPr>
                <w:rFonts w:ascii="Arial" w:eastAsia="Questrial" w:hAnsi="Arial" w:cs="Arial"/>
                <w:color w:val="000000"/>
                <w:sz w:val="18"/>
                <w:szCs w:val="18"/>
              </w:rPr>
              <w:t xml:space="preserve"> </w:t>
            </w:r>
            <w:r w:rsidR="005573D8" w:rsidRPr="00472473">
              <w:rPr>
                <w:rFonts w:ascii="Arial" w:eastAsia="Questrial" w:hAnsi="Arial" w:cs="Arial"/>
                <w:color w:val="000000"/>
                <w:sz w:val="18"/>
                <w:szCs w:val="18"/>
              </w:rPr>
              <w:t xml:space="preserve"> </w:t>
            </w:r>
            <w:r w:rsidR="00FA1515" w:rsidRPr="00472473">
              <w:rPr>
                <w:rFonts w:ascii="Arial" w:eastAsia="Questrial" w:hAnsi="Arial" w:cs="Arial"/>
                <w:color w:val="000000"/>
                <w:sz w:val="18"/>
                <w:szCs w:val="18"/>
              </w:rPr>
              <w:t xml:space="preserve">Que en consecuencia, resulta </w:t>
            </w:r>
            <w:r w:rsidR="00FA1515" w:rsidRPr="00472473">
              <w:rPr>
                <w:rFonts w:ascii="Arial" w:eastAsia="Questrial" w:hAnsi="Arial" w:cs="Arial"/>
                <w:b/>
                <w:color w:val="0000FF"/>
                <w:sz w:val="18"/>
                <w:szCs w:val="18"/>
              </w:rPr>
              <w:t xml:space="preserve">improcedente </w:t>
            </w:r>
            <w:r w:rsidR="00FA1515" w:rsidRPr="00472473">
              <w:rPr>
                <w:rFonts w:ascii="Arial" w:eastAsia="Questrial" w:hAnsi="Arial" w:cs="Arial"/>
                <w:color w:val="000000"/>
                <w:sz w:val="18"/>
                <w:szCs w:val="18"/>
              </w:rPr>
              <w:t xml:space="preserve">el </w:t>
            </w:r>
            <w:r w:rsidR="00FA1515" w:rsidRPr="00472473">
              <w:rPr>
                <w:rFonts w:ascii="Arial" w:eastAsia="Questrial" w:hAnsi="Arial" w:cs="Arial"/>
                <w:b/>
                <w:color w:val="000000"/>
                <w:sz w:val="18"/>
                <w:szCs w:val="18"/>
              </w:rPr>
              <w:t>RECURSO DE ACLARACIÓN</w:t>
            </w:r>
            <w:r w:rsidR="00FA1515" w:rsidRPr="00472473">
              <w:rPr>
                <w:rFonts w:ascii="Arial" w:eastAsia="Questrial" w:hAnsi="Arial" w:cs="Arial"/>
                <w:color w:val="000000"/>
                <w:sz w:val="18"/>
                <w:szCs w:val="18"/>
              </w:rPr>
              <w:t xml:space="preserve"> interpuesto por </w:t>
            </w:r>
            <w:r w:rsidR="00B07903" w:rsidRPr="004A2AD5">
              <w:rPr>
                <w:rFonts w:ascii="Arial" w:eastAsia="Questrial" w:hAnsi="Arial" w:cs="Arial"/>
                <w:sz w:val="18"/>
                <w:szCs w:val="18"/>
              </w:rPr>
              <w:t>la/</w:t>
            </w:r>
            <w:r w:rsidR="00FA1515" w:rsidRPr="004A2AD5">
              <w:rPr>
                <w:rFonts w:ascii="Arial" w:eastAsia="Questrial" w:hAnsi="Arial" w:cs="Arial"/>
                <w:sz w:val="18"/>
                <w:szCs w:val="18"/>
              </w:rPr>
              <w:t>el</w:t>
            </w:r>
            <w:r w:rsidR="00FA1515" w:rsidRPr="00472473">
              <w:rPr>
                <w:rFonts w:ascii="Arial" w:eastAsia="Questrial" w:hAnsi="Arial" w:cs="Arial"/>
                <w:color w:val="000000"/>
                <w:sz w:val="18"/>
                <w:szCs w:val="18"/>
              </w:rPr>
              <w:t xml:space="preserve"> C. </w:t>
            </w:r>
            <w:r w:rsidR="00FA1515" w:rsidRPr="00472473">
              <w:rPr>
                <w:rFonts w:ascii="Arial" w:eastAsia="Questrial" w:hAnsi="Arial" w:cs="Arial"/>
                <w:b/>
                <w:color w:val="000000"/>
                <w:sz w:val="18"/>
                <w:szCs w:val="18"/>
                <w:highlight w:val="yellow"/>
              </w:rPr>
              <w:t>-------------</w:t>
            </w:r>
            <w:r w:rsidR="00FA1515" w:rsidRPr="00472473">
              <w:rPr>
                <w:rFonts w:ascii="Arial" w:eastAsia="Questrial" w:hAnsi="Arial" w:cs="Arial"/>
                <w:color w:val="000000"/>
                <w:sz w:val="18"/>
                <w:szCs w:val="18"/>
              </w:rPr>
              <w:t>, con base en los considerandos antes citados.</w:t>
            </w:r>
          </w:p>
        </w:tc>
      </w:tr>
    </w:tbl>
    <w:p w:rsidR="002A2963" w:rsidRPr="00472473" w:rsidRDefault="002A2963">
      <w:pPr>
        <w:tabs>
          <w:tab w:val="left" w:pos="1418"/>
        </w:tabs>
        <w:spacing w:after="0" w:line="240" w:lineRule="auto"/>
        <w:jc w:val="both"/>
        <w:rPr>
          <w:rFonts w:ascii="Arial" w:eastAsia="Questrial" w:hAnsi="Arial" w:cs="Arial"/>
          <w:sz w:val="18"/>
          <w:szCs w:val="18"/>
        </w:rPr>
      </w:pPr>
    </w:p>
    <w:p w:rsidR="008059AD" w:rsidRPr="00472473" w:rsidRDefault="00FA1515" w:rsidP="0082756C">
      <w:pPr>
        <w:pStyle w:val="Prrafodelista"/>
        <w:numPr>
          <w:ilvl w:val="0"/>
          <w:numId w:val="5"/>
        </w:numPr>
        <w:spacing w:before="240" w:after="240" w:line="240" w:lineRule="auto"/>
        <w:jc w:val="both"/>
        <w:rPr>
          <w:rFonts w:ascii="Arial" w:eastAsia="Arial" w:hAnsi="Arial" w:cs="Arial"/>
          <w:sz w:val="18"/>
          <w:szCs w:val="18"/>
        </w:rPr>
      </w:pPr>
      <w:bookmarkStart w:id="23" w:name="_Hlk112238818"/>
      <w:r w:rsidRPr="00472473">
        <w:rPr>
          <w:rFonts w:ascii="Arial" w:eastAsia="Arial" w:hAnsi="Arial" w:cs="Arial"/>
          <w:sz w:val="18"/>
          <w:szCs w:val="18"/>
        </w:rPr>
        <w:t>Que una vez analizados los elementos que integran el expediente, relativo al asunto que nos ocupa, esta Comisión</w:t>
      </w:r>
      <w:r w:rsidR="00B07903" w:rsidRPr="00472473">
        <w:rPr>
          <w:rFonts w:ascii="Arial" w:eastAsia="Arial" w:hAnsi="Arial" w:cs="Arial"/>
          <w:sz w:val="18"/>
          <w:szCs w:val="18"/>
        </w:rPr>
        <w:t xml:space="preserve"> </w:t>
      </w:r>
      <w:r w:rsidR="00B07903" w:rsidRPr="004A2AD5">
        <w:rPr>
          <w:rFonts w:ascii="Arial" w:eastAsia="Arial" w:hAnsi="Arial" w:cs="Arial"/>
          <w:sz w:val="18"/>
          <w:szCs w:val="18"/>
        </w:rPr>
        <w:t>Permanente</w:t>
      </w:r>
      <w:r w:rsidR="009F5FF9" w:rsidRPr="00472473">
        <w:rPr>
          <w:rFonts w:ascii="Arial" w:eastAsia="Arial" w:hAnsi="Arial" w:cs="Arial"/>
          <w:sz w:val="18"/>
          <w:szCs w:val="18"/>
        </w:rPr>
        <w:t>/Subcomisión</w:t>
      </w:r>
      <w:r w:rsidRPr="00472473">
        <w:rPr>
          <w:rFonts w:ascii="Arial" w:eastAsia="Arial" w:hAnsi="Arial" w:cs="Arial"/>
          <w:sz w:val="18"/>
          <w:szCs w:val="18"/>
        </w:rPr>
        <w:t xml:space="preserve"> </w:t>
      </w:r>
      <w:r w:rsidR="009F5FF9" w:rsidRPr="00472473">
        <w:rPr>
          <w:rFonts w:ascii="Arial" w:eastAsia="Questrial" w:hAnsi="Arial" w:cs="Arial"/>
          <w:sz w:val="18"/>
          <w:szCs w:val="18"/>
          <w:highlight w:val="yellow"/>
        </w:rPr>
        <w:t>según sea el caso</w:t>
      </w:r>
      <w:r w:rsidR="009F5FF9" w:rsidRPr="00472473">
        <w:rPr>
          <w:rFonts w:ascii="Arial" w:eastAsia="Arial" w:hAnsi="Arial" w:cs="Arial"/>
          <w:sz w:val="18"/>
          <w:szCs w:val="18"/>
        </w:rPr>
        <w:t xml:space="preserve"> </w:t>
      </w:r>
      <w:r w:rsidRPr="00472473">
        <w:rPr>
          <w:rFonts w:ascii="Arial" w:eastAsia="Arial" w:hAnsi="Arial" w:cs="Arial"/>
          <w:sz w:val="18"/>
          <w:szCs w:val="18"/>
        </w:rPr>
        <w:t>considera que todo lo actuado ha sido apegado a la normativa universitaria y a lo establecido en la convocatoria respectiva.</w:t>
      </w:r>
    </w:p>
    <w:bookmarkEnd w:id="23"/>
    <w:p w:rsidR="008059AD" w:rsidRPr="00472473" w:rsidRDefault="00FA1515" w:rsidP="00F74718">
      <w:pPr>
        <w:numPr>
          <w:ilvl w:val="0"/>
          <w:numId w:val="5"/>
        </w:numPr>
        <w:spacing w:before="240" w:after="24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72473">
        <w:rPr>
          <w:rFonts w:ascii="Arial" w:eastAsia="Arial" w:hAnsi="Arial" w:cs="Arial"/>
          <w:sz w:val="18"/>
          <w:szCs w:val="18"/>
        </w:rPr>
        <w:t>Que esta Comisión</w:t>
      </w:r>
      <w:bookmarkStart w:id="24" w:name="_Hlk112238866"/>
      <w:r w:rsidR="008A602C" w:rsidRPr="00472473">
        <w:rPr>
          <w:rFonts w:ascii="Arial" w:eastAsia="Arial" w:hAnsi="Arial" w:cs="Arial"/>
          <w:sz w:val="18"/>
          <w:szCs w:val="18"/>
        </w:rPr>
        <w:t xml:space="preserve"> </w:t>
      </w:r>
      <w:r w:rsidR="008A602C" w:rsidRPr="004A2AD5">
        <w:rPr>
          <w:rFonts w:ascii="Arial" w:eastAsia="Arial" w:hAnsi="Arial" w:cs="Arial"/>
          <w:sz w:val="18"/>
          <w:szCs w:val="18"/>
        </w:rPr>
        <w:t>Permanente</w:t>
      </w:r>
      <w:r w:rsidR="009F5FF9" w:rsidRPr="004A2AD5">
        <w:rPr>
          <w:rFonts w:ascii="Arial" w:eastAsia="Arial" w:hAnsi="Arial" w:cs="Arial"/>
          <w:sz w:val="18"/>
          <w:szCs w:val="18"/>
        </w:rPr>
        <w:t>/</w:t>
      </w:r>
      <w:r w:rsidR="009F5FF9" w:rsidRPr="00472473">
        <w:rPr>
          <w:rFonts w:ascii="Arial" w:eastAsia="Arial" w:hAnsi="Arial" w:cs="Arial"/>
          <w:sz w:val="18"/>
          <w:szCs w:val="18"/>
        </w:rPr>
        <w:t>Subcomisión</w:t>
      </w:r>
      <w:r w:rsidRPr="00472473">
        <w:rPr>
          <w:rFonts w:ascii="Arial" w:eastAsia="Arial" w:hAnsi="Arial" w:cs="Arial"/>
          <w:sz w:val="18"/>
          <w:szCs w:val="18"/>
        </w:rPr>
        <w:t xml:space="preserve"> </w:t>
      </w:r>
      <w:r w:rsidR="009F5FF9" w:rsidRPr="00472473">
        <w:rPr>
          <w:rFonts w:ascii="Arial" w:eastAsia="Questrial" w:hAnsi="Arial" w:cs="Arial"/>
          <w:sz w:val="18"/>
          <w:szCs w:val="18"/>
          <w:highlight w:val="yellow"/>
        </w:rPr>
        <w:t>según sea el caso</w:t>
      </w:r>
      <w:r w:rsidR="009F5FF9" w:rsidRPr="00472473">
        <w:rPr>
          <w:rFonts w:ascii="Arial" w:eastAsia="Arial" w:hAnsi="Arial" w:cs="Arial"/>
          <w:sz w:val="18"/>
          <w:szCs w:val="18"/>
        </w:rPr>
        <w:t xml:space="preserve"> </w:t>
      </w:r>
      <w:r w:rsidRPr="00472473">
        <w:rPr>
          <w:rFonts w:ascii="Arial" w:eastAsia="Arial" w:hAnsi="Arial" w:cs="Arial"/>
          <w:sz w:val="18"/>
          <w:szCs w:val="18"/>
        </w:rPr>
        <w:t xml:space="preserve">determina que en todo momento se garantizó la libre participación </w:t>
      </w:r>
      <w:r w:rsidR="008A602C" w:rsidRPr="00472473">
        <w:rPr>
          <w:rFonts w:ascii="Arial" w:eastAsia="Arial" w:hAnsi="Arial" w:cs="Arial"/>
          <w:sz w:val="18"/>
          <w:szCs w:val="18"/>
        </w:rPr>
        <w:t>de</w:t>
      </w:r>
      <w:r w:rsidR="008A602C" w:rsidRPr="004A2AD5">
        <w:rPr>
          <w:rFonts w:ascii="Arial" w:eastAsia="Arial" w:hAnsi="Arial" w:cs="Arial"/>
          <w:sz w:val="18"/>
          <w:szCs w:val="18"/>
        </w:rPr>
        <w:t xml:space="preserve">l </w:t>
      </w:r>
      <w:r w:rsidR="008A602C" w:rsidRPr="004A2AD5">
        <w:rPr>
          <w:rFonts w:ascii="Arial" w:eastAsia="Arial" w:hAnsi="Arial" w:cs="Arial"/>
          <w:sz w:val="18"/>
          <w:szCs w:val="18"/>
          <w:highlight w:val="yellow"/>
        </w:rPr>
        <w:t xml:space="preserve">(alumnado o personal </w:t>
      </w:r>
      <w:r w:rsidR="004A2AD5" w:rsidRPr="004A2AD5">
        <w:rPr>
          <w:rFonts w:ascii="Arial" w:eastAsia="Arial" w:hAnsi="Arial" w:cs="Arial"/>
          <w:sz w:val="18"/>
          <w:szCs w:val="18"/>
          <w:highlight w:val="yellow"/>
        </w:rPr>
        <w:t>académico</w:t>
      </w:r>
      <w:r w:rsidR="004A2AD5" w:rsidRPr="00472473">
        <w:rPr>
          <w:rFonts w:ascii="Arial" w:eastAsia="Arial" w:hAnsi="Arial" w:cs="Arial"/>
          <w:sz w:val="18"/>
          <w:szCs w:val="18"/>
          <w:highlight w:val="yellow"/>
        </w:rPr>
        <w:t>)</w:t>
      </w:r>
      <w:r w:rsidR="004A2AD5" w:rsidRPr="00472473">
        <w:rPr>
          <w:rFonts w:ascii="Arial" w:eastAsia="Arial" w:hAnsi="Arial" w:cs="Arial"/>
          <w:sz w:val="18"/>
          <w:szCs w:val="18"/>
        </w:rPr>
        <w:t xml:space="preserve"> según</w:t>
      </w:r>
      <w:r w:rsidR="009F5FF9" w:rsidRPr="00472473">
        <w:rPr>
          <w:rFonts w:ascii="Arial" w:eastAsia="Questrial" w:hAnsi="Arial" w:cs="Arial"/>
          <w:sz w:val="18"/>
          <w:szCs w:val="18"/>
          <w:highlight w:val="yellow"/>
        </w:rPr>
        <w:t xml:space="preserve"> sea el caso</w:t>
      </w:r>
      <w:r w:rsidR="009F5FF9" w:rsidRPr="00472473">
        <w:rPr>
          <w:rFonts w:ascii="Arial" w:eastAsia="Arial" w:hAnsi="Arial" w:cs="Arial"/>
          <w:sz w:val="18"/>
          <w:szCs w:val="18"/>
        </w:rPr>
        <w:t xml:space="preserve"> </w:t>
      </w:r>
      <w:r w:rsidRPr="00472473">
        <w:rPr>
          <w:rFonts w:ascii="Arial" w:eastAsia="Arial" w:hAnsi="Arial" w:cs="Arial"/>
          <w:sz w:val="18"/>
          <w:szCs w:val="18"/>
        </w:rPr>
        <w:t>que tuvieron el interés de contender en el presente proceso electoral</w:t>
      </w:r>
      <w:bookmarkEnd w:id="24"/>
      <w:r w:rsidRPr="00472473">
        <w:rPr>
          <w:rFonts w:ascii="Arial" w:eastAsia="Arial" w:hAnsi="Arial" w:cs="Arial"/>
          <w:sz w:val="18"/>
          <w:szCs w:val="18"/>
        </w:rPr>
        <w:t xml:space="preserve">.  </w:t>
      </w:r>
    </w:p>
    <w:p w:rsidR="008059AD" w:rsidRPr="004A2AD5" w:rsidRDefault="00FA1515" w:rsidP="00F74718">
      <w:pPr>
        <w:numPr>
          <w:ilvl w:val="0"/>
          <w:numId w:val="5"/>
        </w:numPr>
        <w:spacing w:before="240" w:after="240" w:line="240" w:lineRule="auto"/>
        <w:jc w:val="both"/>
        <w:rPr>
          <w:rFonts w:ascii="Arial" w:eastAsia="Arial" w:hAnsi="Arial" w:cs="Arial"/>
          <w:color w:val="0000FF"/>
          <w:sz w:val="18"/>
          <w:szCs w:val="18"/>
        </w:rPr>
      </w:pPr>
      <w:r w:rsidRPr="004A2AD5">
        <w:rPr>
          <w:rFonts w:ascii="Arial" w:eastAsia="Arial" w:hAnsi="Arial" w:cs="Arial"/>
          <w:color w:val="0000FF"/>
          <w:sz w:val="18"/>
          <w:szCs w:val="18"/>
        </w:rPr>
        <w:t>Exposición del conflicto señalando circunstancias de modo, tiempo y lugar (</w:t>
      </w:r>
      <w:r w:rsidR="001550E3" w:rsidRPr="004A2AD5">
        <w:rPr>
          <w:rFonts w:ascii="Arial" w:eastAsia="Arial" w:hAnsi="Arial" w:cs="Arial"/>
          <w:color w:val="0000FF"/>
          <w:sz w:val="18"/>
          <w:szCs w:val="18"/>
        </w:rPr>
        <w:t>a</w:t>
      </w:r>
      <w:r w:rsidRPr="004A2AD5">
        <w:rPr>
          <w:rFonts w:ascii="Arial" w:eastAsia="Arial" w:hAnsi="Arial" w:cs="Arial"/>
          <w:color w:val="0000FF"/>
          <w:sz w:val="18"/>
          <w:szCs w:val="18"/>
        </w:rPr>
        <w:t>nalizar si los hechos violentan lo señalado en la convocatoria, debiendo analizar y valorar las pruebas ofrecidas)</w:t>
      </w:r>
    </w:p>
    <w:p w:rsidR="002A2963" w:rsidRPr="00472473" w:rsidRDefault="00FA1515" w:rsidP="00F74718">
      <w:pPr>
        <w:numPr>
          <w:ilvl w:val="0"/>
          <w:numId w:val="5"/>
        </w:numPr>
        <w:spacing w:before="240" w:after="240" w:line="240" w:lineRule="auto"/>
        <w:jc w:val="both"/>
        <w:rPr>
          <w:rFonts w:ascii="Arial" w:eastAsia="Arial" w:hAnsi="Arial" w:cs="Arial"/>
          <w:sz w:val="18"/>
          <w:szCs w:val="18"/>
        </w:rPr>
      </w:pPr>
      <w:bookmarkStart w:id="25" w:name="_Hlk112239513"/>
      <w:r w:rsidRPr="00472473">
        <w:rPr>
          <w:rFonts w:ascii="Arial" w:eastAsia="Arial" w:hAnsi="Arial" w:cs="Arial"/>
          <w:sz w:val="18"/>
          <w:szCs w:val="18"/>
        </w:rPr>
        <w:t>Conclusión</w:t>
      </w:r>
      <w:r w:rsidRPr="00472473">
        <w:rPr>
          <w:rFonts w:ascii="Arial" w:eastAsia="Arial" w:hAnsi="Arial" w:cs="Arial"/>
          <w:sz w:val="18"/>
          <w:szCs w:val="18"/>
          <w:highlight w:val="yellow"/>
        </w:rPr>
        <w:t xml:space="preserve">, Ejemplo: </w:t>
      </w:r>
      <w:r w:rsidRPr="00472473">
        <w:rPr>
          <w:rFonts w:ascii="Arial" w:eastAsia="Arial" w:hAnsi="Arial" w:cs="Arial"/>
          <w:sz w:val="18"/>
          <w:szCs w:val="18"/>
        </w:rPr>
        <w:t>Que esta Comisión</w:t>
      </w:r>
      <w:r w:rsidR="008A602C" w:rsidRPr="00472473">
        <w:rPr>
          <w:rFonts w:ascii="Arial" w:eastAsia="Arial" w:hAnsi="Arial" w:cs="Arial"/>
          <w:sz w:val="18"/>
          <w:szCs w:val="18"/>
        </w:rPr>
        <w:t xml:space="preserve"> </w:t>
      </w:r>
      <w:r w:rsidR="008A602C" w:rsidRPr="004A2AD5">
        <w:rPr>
          <w:rFonts w:ascii="Arial" w:eastAsia="Arial" w:hAnsi="Arial" w:cs="Arial"/>
          <w:sz w:val="18"/>
          <w:szCs w:val="18"/>
        </w:rPr>
        <w:t>Permanente</w:t>
      </w:r>
      <w:r w:rsidR="009F5FF9" w:rsidRPr="00472473">
        <w:rPr>
          <w:rFonts w:ascii="Arial" w:eastAsia="Arial" w:hAnsi="Arial" w:cs="Arial"/>
          <w:sz w:val="18"/>
          <w:szCs w:val="18"/>
        </w:rPr>
        <w:t xml:space="preserve">/Subcomisión </w:t>
      </w:r>
      <w:r w:rsidR="009F5FF9" w:rsidRPr="00472473">
        <w:rPr>
          <w:rFonts w:ascii="Arial" w:eastAsia="Questrial" w:hAnsi="Arial" w:cs="Arial"/>
          <w:sz w:val="18"/>
          <w:szCs w:val="18"/>
          <w:highlight w:val="yellow"/>
        </w:rPr>
        <w:t>según sea el caso</w:t>
      </w:r>
      <w:r w:rsidRPr="00472473">
        <w:rPr>
          <w:rFonts w:ascii="Arial" w:eastAsia="Arial" w:hAnsi="Arial" w:cs="Arial"/>
          <w:sz w:val="18"/>
          <w:szCs w:val="18"/>
        </w:rPr>
        <w:t xml:space="preserve"> considera que en ningún momento se vulneraron los derechos electorales </w:t>
      </w:r>
      <w:r w:rsidR="008A602C" w:rsidRPr="004A2AD5">
        <w:rPr>
          <w:rFonts w:ascii="Arial" w:eastAsia="Arial" w:hAnsi="Arial" w:cs="Arial"/>
          <w:sz w:val="18"/>
          <w:szCs w:val="18"/>
        </w:rPr>
        <w:t>de la/</w:t>
      </w:r>
      <w:r w:rsidRPr="00472473">
        <w:rPr>
          <w:rFonts w:ascii="Arial" w:eastAsia="Arial" w:hAnsi="Arial" w:cs="Arial"/>
          <w:sz w:val="18"/>
          <w:szCs w:val="18"/>
        </w:rPr>
        <w:t xml:space="preserve">del recurrente (estudiante o </w:t>
      </w:r>
      <w:r w:rsidR="008A602C" w:rsidRPr="004A2AD5">
        <w:rPr>
          <w:rFonts w:ascii="Arial" w:eastAsia="Arial" w:hAnsi="Arial" w:cs="Arial"/>
          <w:sz w:val="18"/>
          <w:szCs w:val="18"/>
        </w:rPr>
        <w:lastRenderedPageBreak/>
        <w:t>académica/</w:t>
      </w:r>
      <w:r w:rsidRPr="00472473">
        <w:rPr>
          <w:rFonts w:ascii="Arial" w:eastAsia="Arial" w:hAnsi="Arial" w:cs="Arial"/>
          <w:sz w:val="18"/>
          <w:szCs w:val="18"/>
        </w:rPr>
        <w:t>académico</w:t>
      </w:r>
      <w:r w:rsidRPr="004A2AD5">
        <w:rPr>
          <w:rFonts w:ascii="Arial" w:eastAsia="Arial" w:hAnsi="Arial" w:cs="Arial"/>
          <w:sz w:val="18"/>
          <w:szCs w:val="18"/>
        </w:rPr>
        <w:t>)</w:t>
      </w:r>
      <w:r w:rsidR="008A602C" w:rsidRPr="004A2AD5">
        <w:rPr>
          <w:rFonts w:ascii="Arial" w:eastAsia="Arial" w:hAnsi="Arial" w:cs="Arial"/>
          <w:sz w:val="18"/>
          <w:szCs w:val="18"/>
          <w:highlight w:val="yellow"/>
        </w:rPr>
        <w:t xml:space="preserve"> según sea el caso</w:t>
      </w:r>
      <w:r w:rsidRPr="004A2AD5">
        <w:rPr>
          <w:rFonts w:ascii="Arial" w:eastAsia="Arial" w:hAnsi="Arial" w:cs="Arial"/>
          <w:sz w:val="18"/>
          <w:szCs w:val="18"/>
        </w:rPr>
        <w:t xml:space="preserve">, pues </w:t>
      </w:r>
      <w:r w:rsidRPr="00472473">
        <w:rPr>
          <w:rFonts w:ascii="Arial" w:eastAsia="Arial" w:hAnsi="Arial" w:cs="Arial"/>
          <w:sz w:val="18"/>
          <w:szCs w:val="18"/>
        </w:rPr>
        <w:t xml:space="preserve">se actuó en todo momento respetando lo establecido previamente en la </w:t>
      </w:r>
      <w:r w:rsidR="00667B5D" w:rsidRPr="00472473">
        <w:rPr>
          <w:rFonts w:ascii="Arial" w:eastAsia="Arial" w:hAnsi="Arial" w:cs="Arial"/>
          <w:sz w:val="18"/>
          <w:szCs w:val="18"/>
        </w:rPr>
        <w:t>c</w:t>
      </w:r>
      <w:r w:rsidRPr="00472473">
        <w:rPr>
          <w:rFonts w:ascii="Arial" w:eastAsia="Arial" w:hAnsi="Arial" w:cs="Arial"/>
          <w:sz w:val="18"/>
          <w:szCs w:val="18"/>
        </w:rPr>
        <w:t xml:space="preserve">onvocatoria emitida por el Consejo General Universitario para el periodo </w:t>
      </w:r>
      <w:r w:rsidR="009F5FF9" w:rsidRPr="00472473">
        <w:rPr>
          <w:rFonts w:ascii="Arial" w:eastAsia="Questrial" w:hAnsi="Arial" w:cs="Arial"/>
          <w:sz w:val="18"/>
          <w:szCs w:val="18"/>
        </w:rPr>
        <w:t>2022-2023</w:t>
      </w:r>
      <w:bookmarkEnd w:id="25"/>
      <w:r w:rsidR="009868F6" w:rsidRPr="00472473">
        <w:rPr>
          <w:rFonts w:ascii="Arial" w:eastAsia="Arial" w:hAnsi="Arial" w:cs="Arial"/>
          <w:sz w:val="18"/>
          <w:szCs w:val="18"/>
        </w:rPr>
        <w:t>.</w:t>
      </w:r>
    </w:p>
    <w:p w:rsidR="002A2963" w:rsidRPr="00472473" w:rsidRDefault="00FA1515">
      <w:pPr>
        <w:spacing w:after="0" w:line="240" w:lineRule="auto"/>
        <w:jc w:val="both"/>
        <w:rPr>
          <w:rFonts w:ascii="Arial" w:eastAsia="Questrial" w:hAnsi="Arial" w:cs="Arial"/>
          <w:sz w:val="18"/>
          <w:szCs w:val="18"/>
        </w:rPr>
      </w:pPr>
      <w:r w:rsidRPr="00472473">
        <w:rPr>
          <w:rFonts w:ascii="Arial" w:eastAsia="Questrial" w:hAnsi="Arial" w:cs="Arial"/>
          <w:sz w:val="18"/>
          <w:szCs w:val="18"/>
        </w:rPr>
        <w:t>Por lo anterior, y con fundamento en las atribuciones que le confiere tanto la convocatoria, como la normatividad universitaria, esta Comisión:</w:t>
      </w:r>
    </w:p>
    <w:p w:rsidR="002A2963" w:rsidRPr="00472473" w:rsidRDefault="002A2963">
      <w:pPr>
        <w:spacing w:after="0" w:line="240" w:lineRule="auto"/>
        <w:rPr>
          <w:rFonts w:ascii="Arial" w:eastAsia="Questrial" w:hAnsi="Arial" w:cs="Arial"/>
          <w:b/>
          <w:sz w:val="18"/>
          <w:szCs w:val="18"/>
        </w:rPr>
      </w:pPr>
    </w:p>
    <w:p w:rsidR="002A2963" w:rsidRPr="00472473" w:rsidRDefault="00FA1515">
      <w:pPr>
        <w:spacing w:after="0" w:line="240" w:lineRule="auto"/>
        <w:jc w:val="center"/>
        <w:rPr>
          <w:rFonts w:ascii="Arial" w:eastAsia="Questrial" w:hAnsi="Arial" w:cs="Arial"/>
          <w:b/>
          <w:sz w:val="18"/>
          <w:szCs w:val="18"/>
        </w:rPr>
      </w:pPr>
      <w:r w:rsidRPr="00472473">
        <w:rPr>
          <w:rFonts w:ascii="Arial" w:eastAsia="Questrial" w:hAnsi="Arial" w:cs="Arial"/>
          <w:b/>
          <w:sz w:val="18"/>
          <w:szCs w:val="18"/>
        </w:rPr>
        <w:t>RESUELVE</w:t>
      </w:r>
    </w:p>
    <w:p w:rsidR="002A2963" w:rsidRPr="00472473" w:rsidRDefault="002A2963">
      <w:pPr>
        <w:spacing w:after="0" w:line="240" w:lineRule="auto"/>
        <w:rPr>
          <w:rFonts w:ascii="Arial" w:eastAsia="Questrial" w:hAnsi="Arial" w:cs="Arial"/>
          <w:b/>
          <w:sz w:val="18"/>
          <w:szCs w:val="18"/>
        </w:rPr>
      </w:pPr>
    </w:p>
    <w:p w:rsidR="002A2963" w:rsidRPr="00472473" w:rsidRDefault="00FA1515">
      <w:pPr>
        <w:spacing w:after="0" w:line="240" w:lineRule="auto"/>
        <w:jc w:val="center"/>
        <w:rPr>
          <w:rFonts w:ascii="Arial" w:eastAsia="Questrial" w:hAnsi="Arial" w:cs="Arial"/>
          <w:b/>
          <w:color w:val="0000FF"/>
          <w:sz w:val="18"/>
          <w:szCs w:val="18"/>
          <w:u w:val="single"/>
        </w:rPr>
      </w:pPr>
      <w:r w:rsidRPr="00472473">
        <w:rPr>
          <w:rFonts w:ascii="Arial" w:eastAsia="Questrial" w:hAnsi="Arial" w:cs="Arial"/>
          <w:b/>
          <w:color w:val="0000FF"/>
          <w:sz w:val="18"/>
          <w:szCs w:val="18"/>
          <w:highlight w:val="yellow"/>
          <w:u w:val="single"/>
        </w:rPr>
        <w:t>SI NO SE PRESENTÓ EN TIEMPO Y FORMA</w:t>
      </w:r>
    </w:p>
    <w:p w:rsidR="002A2963" w:rsidRPr="00472473" w:rsidRDefault="002A2963">
      <w:pPr>
        <w:spacing w:after="0" w:line="240" w:lineRule="auto"/>
        <w:rPr>
          <w:rFonts w:ascii="Arial" w:eastAsia="Questrial" w:hAnsi="Arial" w:cs="Arial"/>
          <w:b/>
          <w:color w:val="0000FF"/>
          <w:sz w:val="18"/>
          <w:szCs w:val="18"/>
          <w:u w:val="single"/>
        </w:rPr>
      </w:pPr>
    </w:p>
    <w:p w:rsidR="002A2963" w:rsidRPr="00472473" w:rsidRDefault="00FA1515">
      <w:pPr>
        <w:tabs>
          <w:tab w:val="left" w:pos="1418"/>
        </w:tabs>
        <w:spacing w:after="0" w:line="240" w:lineRule="auto"/>
        <w:jc w:val="both"/>
        <w:rPr>
          <w:rFonts w:ascii="Arial" w:eastAsia="Questrial" w:hAnsi="Arial" w:cs="Arial"/>
          <w:color w:val="FF0000"/>
          <w:sz w:val="18"/>
          <w:szCs w:val="18"/>
        </w:rPr>
      </w:pPr>
      <w:r w:rsidRPr="00472473">
        <w:rPr>
          <w:rFonts w:ascii="Arial" w:eastAsia="Questrial" w:hAnsi="Arial" w:cs="Arial"/>
          <w:b/>
          <w:sz w:val="18"/>
          <w:szCs w:val="18"/>
        </w:rPr>
        <w:t>PRIMERO.</w:t>
      </w:r>
      <w:r w:rsidRPr="00472473">
        <w:rPr>
          <w:rFonts w:ascii="Arial" w:eastAsia="Questrial" w:hAnsi="Arial" w:cs="Arial"/>
          <w:sz w:val="18"/>
          <w:szCs w:val="18"/>
        </w:rPr>
        <w:t xml:space="preserve"> Se tiene por presentado el </w:t>
      </w:r>
      <w:r w:rsidRPr="00472473">
        <w:rPr>
          <w:rFonts w:ascii="Arial" w:eastAsia="Questrial" w:hAnsi="Arial" w:cs="Arial"/>
          <w:b/>
          <w:sz w:val="18"/>
          <w:szCs w:val="18"/>
        </w:rPr>
        <w:t>RECURSO DE</w:t>
      </w:r>
      <w:r w:rsidRPr="00472473">
        <w:rPr>
          <w:rFonts w:ascii="Arial" w:eastAsia="Questrial" w:hAnsi="Arial" w:cs="Arial"/>
          <w:sz w:val="18"/>
          <w:szCs w:val="18"/>
        </w:rPr>
        <w:t xml:space="preserve"> </w:t>
      </w:r>
      <w:r w:rsidRPr="00472473">
        <w:rPr>
          <w:rFonts w:ascii="Arial" w:eastAsia="Questrial" w:hAnsi="Arial" w:cs="Arial"/>
          <w:b/>
          <w:sz w:val="18"/>
          <w:szCs w:val="18"/>
        </w:rPr>
        <w:t>ACLARACIÓN en Primera / Segunda / Tercera Instancia</w:t>
      </w:r>
      <w:r w:rsidRPr="00472473">
        <w:rPr>
          <w:rFonts w:ascii="Arial" w:eastAsia="Questrial" w:hAnsi="Arial" w:cs="Arial"/>
          <w:sz w:val="18"/>
          <w:szCs w:val="18"/>
        </w:rPr>
        <w:t xml:space="preserve"> </w:t>
      </w:r>
      <w:r w:rsidR="000055B3" w:rsidRPr="004A2AD5">
        <w:rPr>
          <w:rFonts w:ascii="Arial" w:eastAsia="Questrial" w:hAnsi="Arial" w:cs="Arial"/>
          <w:sz w:val="18"/>
          <w:szCs w:val="18"/>
        </w:rPr>
        <w:t>de la/</w:t>
      </w:r>
      <w:r w:rsidRPr="00472473">
        <w:rPr>
          <w:rFonts w:ascii="Arial" w:eastAsia="Questrial" w:hAnsi="Arial" w:cs="Arial"/>
          <w:sz w:val="18"/>
          <w:szCs w:val="18"/>
        </w:rPr>
        <w:t xml:space="preserve">del </w:t>
      </w:r>
      <w:bookmarkStart w:id="26" w:name="_Hlk112239610"/>
      <w:r w:rsidRPr="00472473">
        <w:rPr>
          <w:rFonts w:ascii="Arial" w:eastAsia="Questrial" w:hAnsi="Arial" w:cs="Arial"/>
          <w:b/>
          <w:sz w:val="18"/>
          <w:szCs w:val="18"/>
        </w:rPr>
        <w:t xml:space="preserve">C. </w:t>
      </w:r>
      <w:r w:rsidRPr="00472473">
        <w:rPr>
          <w:rFonts w:ascii="Arial" w:eastAsia="Questrial" w:hAnsi="Arial" w:cs="Arial"/>
          <w:b/>
          <w:sz w:val="18"/>
          <w:szCs w:val="18"/>
          <w:highlight w:val="yellow"/>
        </w:rPr>
        <w:t>-------------</w:t>
      </w:r>
      <w:r w:rsidRPr="00472473">
        <w:rPr>
          <w:rFonts w:ascii="Arial" w:eastAsia="Questrial" w:hAnsi="Arial" w:cs="Arial"/>
          <w:sz w:val="18"/>
          <w:szCs w:val="18"/>
        </w:rPr>
        <w:t xml:space="preserve">, </w:t>
      </w:r>
      <w:r w:rsidR="008A602C" w:rsidRPr="00472473">
        <w:rPr>
          <w:rFonts w:ascii="Arial" w:eastAsia="Times New Roman" w:hAnsi="Arial" w:cs="Arial"/>
          <w:color w:val="0000FF"/>
          <w:sz w:val="18"/>
          <w:szCs w:val="18"/>
          <w:lang w:eastAsia="es-MX"/>
        </w:rPr>
        <w:t>(</w:t>
      </w:r>
      <w:r w:rsidR="008A602C" w:rsidRPr="004A2AD5">
        <w:rPr>
          <w:rFonts w:ascii="Arial" w:eastAsia="Times New Roman" w:hAnsi="Arial" w:cs="Arial"/>
          <w:color w:val="0000FF"/>
          <w:sz w:val="18"/>
          <w:szCs w:val="18"/>
          <w:lang w:eastAsia="es-MX"/>
        </w:rPr>
        <w:t>académica/</w:t>
      </w:r>
      <w:r w:rsidR="008A602C" w:rsidRPr="00472473">
        <w:rPr>
          <w:rFonts w:ascii="Arial" w:eastAsia="Times New Roman" w:hAnsi="Arial" w:cs="Arial"/>
          <w:color w:val="0000FF"/>
          <w:sz w:val="18"/>
          <w:szCs w:val="18"/>
          <w:lang w:eastAsia="es-MX"/>
        </w:rPr>
        <w:t>académico</w:t>
      </w:r>
      <w:r w:rsidR="002E580F">
        <w:rPr>
          <w:rFonts w:ascii="Arial" w:eastAsia="Times New Roman" w:hAnsi="Arial" w:cs="Arial"/>
          <w:color w:val="0000FF"/>
          <w:sz w:val="18"/>
          <w:szCs w:val="18"/>
          <w:lang w:eastAsia="es-MX"/>
        </w:rPr>
        <w:t xml:space="preserve"> </w:t>
      </w:r>
      <w:r w:rsidR="008A602C" w:rsidRPr="00472473">
        <w:rPr>
          <w:rFonts w:ascii="Arial" w:eastAsia="Times New Roman" w:hAnsi="Arial" w:cs="Arial"/>
          <w:color w:val="0000FF"/>
          <w:sz w:val="18"/>
          <w:szCs w:val="18"/>
          <w:lang w:eastAsia="es-MX"/>
        </w:rPr>
        <w:t xml:space="preserve">o </w:t>
      </w:r>
      <w:r w:rsidR="008A602C" w:rsidRPr="004A2AD5">
        <w:rPr>
          <w:rFonts w:ascii="Arial" w:eastAsia="Times New Roman" w:hAnsi="Arial" w:cs="Arial"/>
          <w:color w:val="0000FF"/>
          <w:sz w:val="18"/>
          <w:szCs w:val="18"/>
          <w:lang w:eastAsia="es-MX"/>
        </w:rPr>
        <w:t>alumna/</w:t>
      </w:r>
      <w:r w:rsidR="008A602C" w:rsidRPr="00472473">
        <w:rPr>
          <w:rFonts w:ascii="Arial" w:eastAsia="Times New Roman" w:hAnsi="Arial" w:cs="Arial"/>
          <w:color w:val="0000FF"/>
          <w:sz w:val="18"/>
          <w:szCs w:val="18"/>
          <w:lang w:eastAsia="es-MX"/>
        </w:rPr>
        <w:t xml:space="preserve">alumno) </w:t>
      </w:r>
      <w:r w:rsidR="008A602C" w:rsidRPr="004A2AD5">
        <w:rPr>
          <w:rFonts w:ascii="Arial" w:eastAsia="Questrial" w:hAnsi="Arial" w:cs="Arial"/>
          <w:sz w:val="18"/>
          <w:szCs w:val="18"/>
        </w:rPr>
        <w:t>adscrita(o)</w:t>
      </w:r>
      <w:r w:rsidR="008A602C" w:rsidRPr="00472473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</w:t>
      </w:r>
      <w:r w:rsidRPr="00472473">
        <w:rPr>
          <w:rFonts w:ascii="Arial" w:eastAsia="Questrial" w:hAnsi="Arial" w:cs="Arial"/>
          <w:sz w:val="18"/>
          <w:szCs w:val="18"/>
        </w:rPr>
        <w:t xml:space="preserve">a </w:t>
      </w:r>
      <w:r w:rsidRPr="00472473">
        <w:rPr>
          <w:rFonts w:ascii="Arial" w:eastAsia="Questrial" w:hAnsi="Arial" w:cs="Arial"/>
          <w:b/>
          <w:color w:val="0000FF"/>
          <w:sz w:val="18"/>
          <w:szCs w:val="18"/>
        </w:rPr>
        <w:t>(Escuela Preparatoria/ Centro Universitario</w:t>
      </w:r>
      <w:r w:rsidR="00667B5D" w:rsidRPr="00472473">
        <w:rPr>
          <w:rFonts w:ascii="Arial" w:eastAsia="Questrial" w:hAnsi="Arial" w:cs="Arial"/>
          <w:b/>
          <w:color w:val="0000FF"/>
          <w:sz w:val="18"/>
          <w:szCs w:val="18"/>
        </w:rPr>
        <w:t>/Sistema de Universidad Virtual</w:t>
      </w:r>
      <w:r w:rsidRPr="00472473">
        <w:rPr>
          <w:rFonts w:ascii="Arial" w:eastAsia="Questrial" w:hAnsi="Arial" w:cs="Arial"/>
          <w:b/>
          <w:color w:val="0000FF"/>
          <w:sz w:val="18"/>
          <w:szCs w:val="18"/>
        </w:rPr>
        <w:t>)</w:t>
      </w:r>
      <w:r w:rsidRPr="00472473">
        <w:rPr>
          <w:rFonts w:ascii="Arial" w:eastAsia="Questrial" w:hAnsi="Arial" w:cs="Arial"/>
          <w:color w:val="0000FF"/>
          <w:sz w:val="18"/>
          <w:szCs w:val="18"/>
        </w:rPr>
        <w:t xml:space="preserve"> </w:t>
      </w:r>
      <w:r w:rsidR="00667B5D" w:rsidRPr="00472473">
        <w:rPr>
          <w:rFonts w:ascii="Arial" w:eastAsia="Questrial" w:hAnsi="Arial" w:cs="Arial"/>
          <w:sz w:val="18"/>
          <w:szCs w:val="18"/>
          <w:highlight w:val="yellow"/>
        </w:rPr>
        <w:t>según sea el caso</w:t>
      </w:r>
      <w:r w:rsidR="00667B5D" w:rsidRPr="00472473">
        <w:rPr>
          <w:rFonts w:ascii="Arial" w:eastAsia="Arial" w:hAnsi="Arial" w:cs="Arial"/>
          <w:sz w:val="18"/>
          <w:szCs w:val="18"/>
        </w:rPr>
        <w:t xml:space="preserve"> </w:t>
      </w:r>
      <w:r w:rsidR="009868F6" w:rsidRPr="00472473">
        <w:rPr>
          <w:rFonts w:ascii="Arial" w:eastAsia="Questrial" w:hAnsi="Arial" w:cs="Arial"/>
          <w:sz w:val="18"/>
          <w:szCs w:val="18"/>
        </w:rPr>
        <w:t>de esta Casa de Estudio.</w:t>
      </w:r>
      <w:bookmarkEnd w:id="26"/>
    </w:p>
    <w:p w:rsidR="002A2963" w:rsidRPr="00472473" w:rsidRDefault="002A2963">
      <w:pPr>
        <w:tabs>
          <w:tab w:val="left" w:pos="1418"/>
        </w:tabs>
        <w:spacing w:after="0" w:line="240" w:lineRule="auto"/>
        <w:jc w:val="both"/>
        <w:rPr>
          <w:rFonts w:ascii="Arial" w:eastAsia="Questrial" w:hAnsi="Arial" w:cs="Arial"/>
          <w:color w:val="FF0000"/>
          <w:sz w:val="18"/>
          <w:szCs w:val="18"/>
        </w:rPr>
      </w:pPr>
    </w:p>
    <w:p w:rsidR="002A2963" w:rsidRPr="00472473" w:rsidRDefault="00FA1515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72473">
        <w:rPr>
          <w:rFonts w:ascii="Arial" w:eastAsia="Questrial" w:hAnsi="Arial" w:cs="Arial"/>
          <w:b/>
          <w:sz w:val="18"/>
          <w:szCs w:val="18"/>
        </w:rPr>
        <w:t>SEGUNDO.</w:t>
      </w:r>
      <w:r w:rsidRPr="00472473">
        <w:rPr>
          <w:rFonts w:ascii="Arial" w:eastAsia="Questrial" w:hAnsi="Arial" w:cs="Arial"/>
          <w:sz w:val="18"/>
          <w:szCs w:val="18"/>
        </w:rPr>
        <w:t xml:space="preserve"> </w:t>
      </w:r>
      <w:r w:rsidRPr="00472473">
        <w:rPr>
          <w:rFonts w:ascii="Arial" w:eastAsia="Arial" w:hAnsi="Arial" w:cs="Arial"/>
          <w:sz w:val="18"/>
          <w:szCs w:val="18"/>
        </w:rPr>
        <w:t xml:space="preserve">Esta Comisión declara </w:t>
      </w:r>
      <w:r w:rsidRPr="00472473">
        <w:rPr>
          <w:rFonts w:ascii="Arial" w:eastAsia="Arial" w:hAnsi="Arial" w:cs="Arial"/>
          <w:b/>
          <w:sz w:val="18"/>
          <w:szCs w:val="18"/>
        </w:rPr>
        <w:t>IMPROCEDENTE</w:t>
      </w:r>
      <w:r w:rsidRPr="00472473">
        <w:rPr>
          <w:rFonts w:ascii="Arial" w:eastAsia="Arial" w:hAnsi="Arial" w:cs="Arial"/>
          <w:sz w:val="18"/>
          <w:szCs w:val="18"/>
        </w:rPr>
        <w:t xml:space="preserve"> el </w:t>
      </w:r>
      <w:r w:rsidR="001550E3" w:rsidRPr="00472473">
        <w:rPr>
          <w:rFonts w:ascii="Arial" w:eastAsia="Arial" w:hAnsi="Arial" w:cs="Arial"/>
          <w:b/>
          <w:sz w:val="18"/>
          <w:szCs w:val="18"/>
        </w:rPr>
        <w:t xml:space="preserve">RECURSO DE </w:t>
      </w:r>
      <w:r w:rsidRPr="00472473">
        <w:rPr>
          <w:rFonts w:ascii="Arial" w:eastAsia="Questrial" w:hAnsi="Arial" w:cs="Arial"/>
          <w:b/>
          <w:sz w:val="18"/>
          <w:szCs w:val="18"/>
        </w:rPr>
        <w:t xml:space="preserve">ACLARACIÓN </w:t>
      </w:r>
      <w:bookmarkStart w:id="27" w:name="_Hlk112241558"/>
      <w:r w:rsidR="008A602C" w:rsidRPr="004A2AD5">
        <w:rPr>
          <w:rFonts w:ascii="Arial" w:eastAsia="Questrial" w:hAnsi="Arial" w:cs="Arial"/>
          <w:sz w:val="18"/>
          <w:szCs w:val="18"/>
        </w:rPr>
        <w:t>de la/</w:t>
      </w:r>
      <w:r w:rsidRPr="004A2AD5">
        <w:rPr>
          <w:rFonts w:ascii="Arial" w:eastAsia="Questrial" w:hAnsi="Arial" w:cs="Arial"/>
          <w:sz w:val="18"/>
          <w:szCs w:val="18"/>
        </w:rPr>
        <w:t>de</w:t>
      </w:r>
      <w:r w:rsidR="001550E3" w:rsidRPr="004A2AD5">
        <w:rPr>
          <w:rFonts w:ascii="Arial" w:eastAsia="Questrial" w:hAnsi="Arial" w:cs="Arial"/>
          <w:sz w:val="18"/>
          <w:szCs w:val="18"/>
        </w:rPr>
        <w:t>l</w:t>
      </w:r>
      <w:r w:rsidR="001550E3" w:rsidRPr="00472473">
        <w:rPr>
          <w:rFonts w:ascii="Arial" w:eastAsia="Arial" w:hAnsi="Arial" w:cs="Arial"/>
          <w:sz w:val="18"/>
          <w:szCs w:val="18"/>
        </w:rPr>
        <w:t xml:space="preserve"> </w:t>
      </w:r>
      <w:r w:rsidR="001550E3" w:rsidRPr="00472473">
        <w:rPr>
          <w:rFonts w:ascii="Arial" w:eastAsia="Arial" w:hAnsi="Arial" w:cs="Arial"/>
          <w:b/>
          <w:sz w:val="18"/>
          <w:szCs w:val="18"/>
        </w:rPr>
        <w:t>C.</w:t>
      </w:r>
      <w:r w:rsidR="001550E3" w:rsidRPr="00472473">
        <w:rPr>
          <w:rFonts w:ascii="Arial" w:eastAsia="Arial" w:hAnsi="Arial" w:cs="Arial"/>
          <w:sz w:val="18"/>
          <w:szCs w:val="18"/>
        </w:rPr>
        <w:t xml:space="preserve"> </w:t>
      </w:r>
      <w:r w:rsidRPr="00472473">
        <w:rPr>
          <w:rFonts w:ascii="Arial" w:eastAsia="Arial" w:hAnsi="Arial" w:cs="Arial"/>
          <w:b/>
          <w:sz w:val="18"/>
          <w:szCs w:val="18"/>
        </w:rPr>
        <w:t xml:space="preserve"> </w:t>
      </w:r>
      <w:r w:rsidR="008059AD" w:rsidRPr="00472473">
        <w:rPr>
          <w:rFonts w:ascii="Arial" w:eastAsia="Questrial" w:hAnsi="Arial" w:cs="Arial"/>
          <w:b/>
          <w:sz w:val="18"/>
          <w:szCs w:val="18"/>
          <w:highlight w:val="yellow"/>
        </w:rPr>
        <w:t>------------------------</w:t>
      </w:r>
      <w:r w:rsidRPr="00472473">
        <w:rPr>
          <w:rFonts w:ascii="Arial" w:eastAsia="Arial" w:hAnsi="Arial" w:cs="Arial"/>
          <w:sz w:val="18"/>
          <w:szCs w:val="18"/>
        </w:rPr>
        <w:t xml:space="preserve">, </w:t>
      </w:r>
      <w:r w:rsidRPr="00472473">
        <w:rPr>
          <w:rFonts w:ascii="Arial" w:eastAsia="Arial" w:hAnsi="Arial" w:cs="Arial"/>
          <w:b/>
          <w:color w:val="0000FF"/>
          <w:sz w:val="18"/>
          <w:szCs w:val="18"/>
        </w:rPr>
        <w:t>(</w:t>
      </w:r>
      <w:r w:rsidR="008A602C" w:rsidRPr="004A2AD5">
        <w:rPr>
          <w:rFonts w:ascii="Arial" w:eastAsia="Times New Roman" w:hAnsi="Arial" w:cs="Arial"/>
          <w:color w:val="0000FF"/>
          <w:sz w:val="18"/>
          <w:szCs w:val="18"/>
          <w:lang w:eastAsia="es-MX"/>
        </w:rPr>
        <w:t>académica/</w:t>
      </w:r>
      <w:r w:rsidR="008A602C" w:rsidRPr="00472473">
        <w:rPr>
          <w:rFonts w:ascii="Arial" w:eastAsia="Times New Roman" w:hAnsi="Arial" w:cs="Arial"/>
          <w:color w:val="0000FF"/>
          <w:sz w:val="18"/>
          <w:szCs w:val="18"/>
          <w:lang w:eastAsia="es-MX"/>
        </w:rPr>
        <w:t>académico</w:t>
      </w:r>
      <w:r w:rsidR="002E580F">
        <w:rPr>
          <w:rFonts w:ascii="Arial" w:eastAsia="Times New Roman" w:hAnsi="Arial" w:cs="Arial"/>
          <w:color w:val="0000FF"/>
          <w:sz w:val="18"/>
          <w:szCs w:val="18"/>
          <w:lang w:eastAsia="es-MX"/>
        </w:rPr>
        <w:t xml:space="preserve"> </w:t>
      </w:r>
      <w:r w:rsidR="008A602C" w:rsidRPr="00472473">
        <w:rPr>
          <w:rFonts w:ascii="Arial" w:eastAsia="Times New Roman" w:hAnsi="Arial" w:cs="Arial"/>
          <w:color w:val="0000FF"/>
          <w:sz w:val="18"/>
          <w:szCs w:val="18"/>
          <w:lang w:eastAsia="es-MX"/>
        </w:rPr>
        <w:t xml:space="preserve">o </w:t>
      </w:r>
      <w:r w:rsidR="008A602C" w:rsidRPr="004A2AD5">
        <w:rPr>
          <w:rFonts w:ascii="Arial" w:eastAsia="Times New Roman" w:hAnsi="Arial" w:cs="Arial"/>
          <w:color w:val="0000FF"/>
          <w:sz w:val="18"/>
          <w:szCs w:val="18"/>
          <w:lang w:eastAsia="es-MX"/>
        </w:rPr>
        <w:t>alumna/</w:t>
      </w:r>
      <w:r w:rsidR="008A602C" w:rsidRPr="00472473">
        <w:rPr>
          <w:rFonts w:ascii="Arial" w:eastAsia="Times New Roman" w:hAnsi="Arial" w:cs="Arial"/>
          <w:color w:val="0000FF"/>
          <w:sz w:val="18"/>
          <w:szCs w:val="18"/>
          <w:lang w:eastAsia="es-MX"/>
        </w:rPr>
        <w:t>alumno</w:t>
      </w:r>
      <w:r w:rsidRPr="00472473">
        <w:rPr>
          <w:rFonts w:ascii="Arial" w:eastAsia="Arial" w:hAnsi="Arial" w:cs="Arial"/>
          <w:b/>
          <w:color w:val="0000FF"/>
          <w:sz w:val="18"/>
          <w:szCs w:val="18"/>
        </w:rPr>
        <w:t>)</w:t>
      </w:r>
      <w:r w:rsidRPr="00472473">
        <w:rPr>
          <w:rFonts w:ascii="Arial" w:eastAsia="Arial" w:hAnsi="Arial" w:cs="Arial"/>
          <w:sz w:val="18"/>
          <w:szCs w:val="18"/>
        </w:rPr>
        <w:t>,</w:t>
      </w:r>
      <w:r w:rsidR="008059AD" w:rsidRPr="00472473">
        <w:rPr>
          <w:rFonts w:ascii="Arial" w:eastAsia="Questrial" w:hAnsi="Arial" w:cs="Arial"/>
          <w:b/>
          <w:sz w:val="18"/>
          <w:szCs w:val="18"/>
        </w:rPr>
        <w:t xml:space="preserve"> </w:t>
      </w:r>
      <w:bookmarkStart w:id="28" w:name="_Hlk112239748"/>
      <w:r w:rsidRPr="00472473">
        <w:rPr>
          <w:rFonts w:ascii="Arial" w:eastAsia="Questrial" w:hAnsi="Arial" w:cs="Arial"/>
          <w:sz w:val="18"/>
          <w:szCs w:val="18"/>
          <w:highlight w:val="yellow"/>
        </w:rPr>
        <w:t>(</w:t>
      </w:r>
      <w:r w:rsidRPr="00472473">
        <w:rPr>
          <w:rFonts w:ascii="Arial" w:eastAsia="Arial" w:hAnsi="Arial" w:cs="Arial"/>
          <w:sz w:val="18"/>
          <w:szCs w:val="18"/>
          <w:highlight w:val="yellow"/>
        </w:rPr>
        <w:t>señalar adscripción)</w:t>
      </w:r>
      <w:bookmarkEnd w:id="28"/>
      <w:r w:rsidRPr="00472473">
        <w:rPr>
          <w:rFonts w:ascii="Arial" w:eastAsia="Arial" w:hAnsi="Arial" w:cs="Arial"/>
          <w:sz w:val="18"/>
          <w:szCs w:val="18"/>
        </w:rPr>
        <w:t xml:space="preserve">, con base en las consideraciones vertidas en el presente. </w:t>
      </w:r>
      <w:bookmarkEnd w:id="27"/>
    </w:p>
    <w:p w:rsidR="002A2963" w:rsidRPr="00472473" w:rsidRDefault="002A2963">
      <w:pPr>
        <w:tabs>
          <w:tab w:val="left" w:pos="1418"/>
        </w:tabs>
        <w:spacing w:after="0" w:line="240" w:lineRule="auto"/>
        <w:jc w:val="both"/>
        <w:rPr>
          <w:rFonts w:ascii="Arial" w:eastAsia="Questrial" w:hAnsi="Arial" w:cs="Arial"/>
          <w:sz w:val="18"/>
          <w:szCs w:val="18"/>
        </w:rPr>
      </w:pPr>
    </w:p>
    <w:p w:rsidR="002A2963" w:rsidRPr="00472473" w:rsidRDefault="00FA1515">
      <w:pPr>
        <w:spacing w:after="0" w:line="240" w:lineRule="auto"/>
        <w:ind w:right="-91"/>
        <w:jc w:val="both"/>
        <w:rPr>
          <w:rFonts w:ascii="Arial" w:eastAsia="Questrial" w:hAnsi="Arial" w:cs="Arial"/>
          <w:color w:val="0000FF"/>
          <w:sz w:val="18"/>
          <w:szCs w:val="18"/>
        </w:rPr>
      </w:pPr>
      <w:bookmarkStart w:id="29" w:name="_Hlk112241589"/>
      <w:r w:rsidRPr="00472473">
        <w:rPr>
          <w:rFonts w:ascii="Arial" w:eastAsia="Questrial" w:hAnsi="Arial" w:cs="Arial"/>
          <w:b/>
          <w:sz w:val="18"/>
          <w:szCs w:val="18"/>
        </w:rPr>
        <w:t>TERCERO</w:t>
      </w:r>
      <w:r w:rsidRPr="00472473">
        <w:rPr>
          <w:rFonts w:ascii="Arial" w:eastAsia="Questrial" w:hAnsi="Arial" w:cs="Arial"/>
          <w:sz w:val="18"/>
          <w:szCs w:val="18"/>
        </w:rPr>
        <w:t>.</w:t>
      </w:r>
      <w:r w:rsidRPr="00472473">
        <w:rPr>
          <w:rFonts w:ascii="Arial" w:eastAsia="Questrial" w:hAnsi="Arial" w:cs="Arial"/>
          <w:color w:val="FF0000"/>
          <w:sz w:val="18"/>
          <w:szCs w:val="18"/>
        </w:rPr>
        <w:t xml:space="preserve"> </w:t>
      </w:r>
      <w:bookmarkStart w:id="30" w:name="_Hlk112239759"/>
      <w:r w:rsidRPr="00472473">
        <w:rPr>
          <w:rFonts w:ascii="Arial" w:eastAsia="Questrial" w:hAnsi="Arial" w:cs="Arial"/>
          <w:sz w:val="18"/>
          <w:szCs w:val="18"/>
        </w:rPr>
        <w:t xml:space="preserve">Notifíquese la presente resolución a </w:t>
      </w:r>
      <w:r w:rsidR="00667B5D" w:rsidRPr="00472473">
        <w:rPr>
          <w:rFonts w:ascii="Arial" w:eastAsia="Questrial" w:hAnsi="Arial" w:cs="Arial"/>
          <w:b/>
          <w:sz w:val="18"/>
          <w:szCs w:val="18"/>
          <w:highlight w:val="yellow"/>
        </w:rPr>
        <w:t>-------------</w:t>
      </w:r>
      <w:r w:rsidR="00667B5D" w:rsidRPr="00472473">
        <w:rPr>
          <w:rFonts w:ascii="Arial" w:eastAsia="Questrial" w:hAnsi="Arial" w:cs="Arial"/>
          <w:sz w:val="18"/>
          <w:szCs w:val="18"/>
        </w:rPr>
        <w:t xml:space="preserve"> </w:t>
      </w:r>
      <w:r w:rsidR="00671178" w:rsidRPr="00472473">
        <w:rPr>
          <w:rFonts w:ascii="Arial" w:eastAsia="Questrial" w:hAnsi="Arial" w:cs="Arial"/>
          <w:color w:val="0000FF"/>
          <w:sz w:val="18"/>
          <w:szCs w:val="18"/>
        </w:rPr>
        <w:t>(</w:t>
      </w:r>
      <w:r w:rsidRPr="00472473">
        <w:rPr>
          <w:rFonts w:ascii="Arial" w:eastAsia="Questrial" w:hAnsi="Arial" w:cs="Arial"/>
          <w:color w:val="0000FF"/>
          <w:sz w:val="18"/>
          <w:szCs w:val="18"/>
        </w:rPr>
        <w:t>señalar las autoridades o instancias involucradas</w:t>
      </w:r>
      <w:r w:rsidR="00667B5D" w:rsidRPr="00472473">
        <w:rPr>
          <w:rFonts w:ascii="Arial" w:eastAsia="Questrial" w:hAnsi="Arial" w:cs="Arial"/>
          <w:color w:val="0000FF"/>
          <w:sz w:val="18"/>
          <w:szCs w:val="18"/>
        </w:rPr>
        <w:t>)</w:t>
      </w:r>
      <w:r w:rsidRPr="00472473">
        <w:rPr>
          <w:rFonts w:ascii="Arial" w:eastAsia="Questrial" w:hAnsi="Arial" w:cs="Arial"/>
          <w:color w:val="0000FF"/>
          <w:sz w:val="18"/>
          <w:szCs w:val="18"/>
        </w:rPr>
        <w:t xml:space="preserve"> </w:t>
      </w:r>
      <w:r w:rsidRPr="00472473">
        <w:rPr>
          <w:rFonts w:ascii="Arial" w:eastAsia="Questrial" w:hAnsi="Arial" w:cs="Arial"/>
          <w:sz w:val="18"/>
          <w:szCs w:val="18"/>
        </w:rPr>
        <w:t xml:space="preserve">y al </w:t>
      </w:r>
      <w:r w:rsidRPr="00472473">
        <w:rPr>
          <w:rFonts w:ascii="Arial" w:eastAsia="Questrial" w:hAnsi="Arial" w:cs="Arial"/>
          <w:b/>
          <w:sz w:val="18"/>
          <w:szCs w:val="18"/>
        </w:rPr>
        <w:t xml:space="preserve">C. </w:t>
      </w:r>
      <w:r w:rsidRPr="00472473">
        <w:rPr>
          <w:rFonts w:ascii="Arial" w:eastAsia="Questrial" w:hAnsi="Arial" w:cs="Arial"/>
          <w:b/>
          <w:sz w:val="18"/>
          <w:szCs w:val="18"/>
          <w:highlight w:val="yellow"/>
        </w:rPr>
        <w:t>------------</w:t>
      </w:r>
      <w:r w:rsidRPr="00472473">
        <w:rPr>
          <w:rFonts w:ascii="Arial" w:eastAsia="Questrial" w:hAnsi="Arial" w:cs="Arial"/>
          <w:sz w:val="18"/>
          <w:szCs w:val="18"/>
        </w:rPr>
        <w:t>.</w:t>
      </w:r>
      <w:bookmarkEnd w:id="30"/>
    </w:p>
    <w:bookmarkEnd w:id="29"/>
    <w:p w:rsidR="002A2963" w:rsidRPr="00472473" w:rsidRDefault="002A2963">
      <w:pPr>
        <w:spacing w:after="0" w:line="240" w:lineRule="auto"/>
        <w:ind w:right="-91"/>
        <w:jc w:val="both"/>
        <w:rPr>
          <w:rFonts w:ascii="Arial" w:eastAsia="Questrial" w:hAnsi="Arial" w:cs="Arial"/>
          <w:sz w:val="18"/>
          <w:szCs w:val="18"/>
        </w:rPr>
      </w:pPr>
    </w:p>
    <w:p w:rsidR="002A2963" w:rsidRPr="00472473" w:rsidRDefault="00FA1515">
      <w:pPr>
        <w:spacing w:after="0" w:line="240" w:lineRule="auto"/>
        <w:jc w:val="center"/>
        <w:rPr>
          <w:rFonts w:ascii="Arial" w:eastAsia="Questrial" w:hAnsi="Arial" w:cs="Arial"/>
          <w:b/>
          <w:color w:val="0000FF"/>
          <w:sz w:val="18"/>
          <w:szCs w:val="18"/>
          <w:u w:val="single"/>
        </w:rPr>
      </w:pPr>
      <w:r w:rsidRPr="00472473">
        <w:rPr>
          <w:rFonts w:ascii="Arial" w:eastAsia="Questrial" w:hAnsi="Arial" w:cs="Arial"/>
          <w:b/>
          <w:color w:val="0000FF"/>
          <w:sz w:val="18"/>
          <w:szCs w:val="18"/>
          <w:highlight w:val="yellow"/>
          <w:u w:val="single"/>
        </w:rPr>
        <w:t>SI SE PRESENTÓ EN TIEMPO Y FORMA</w:t>
      </w:r>
    </w:p>
    <w:p w:rsidR="002A2963" w:rsidRPr="00472473" w:rsidRDefault="002A2963">
      <w:pPr>
        <w:spacing w:after="0" w:line="240" w:lineRule="auto"/>
        <w:ind w:right="-91"/>
        <w:jc w:val="both"/>
        <w:rPr>
          <w:rFonts w:ascii="Arial" w:eastAsia="Questrial" w:hAnsi="Arial" w:cs="Arial"/>
          <w:b/>
          <w:sz w:val="18"/>
          <w:szCs w:val="18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7"/>
        <w:gridCol w:w="281"/>
        <w:gridCol w:w="4260"/>
      </w:tblGrid>
      <w:tr w:rsidR="002A2963" w:rsidRPr="00472473">
        <w:tc>
          <w:tcPr>
            <w:tcW w:w="8828" w:type="dxa"/>
            <w:gridSpan w:val="3"/>
            <w:shd w:val="clear" w:color="auto" w:fill="BFBFBF"/>
          </w:tcPr>
          <w:p w:rsidR="002A2963" w:rsidRPr="00472473" w:rsidRDefault="00FA1515">
            <w:pPr>
              <w:jc w:val="center"/>
              <w:rPr>
                <w:rFonts w:ascii="Arial" w:eastAsia="Questrial" w:hAnsi="Arial" w:cs="Arial"/>
                <w:b/>
                <w:color w:val="0000FF"/>
                <w:sz w:val="18"/>
                <w:szCs w:val="18"/>
                <w:highlight w:val="yellow"/>
                <w:u w:val="single"/>
              </w:rPr>
            </w:pPr>
            <w:r w:rsidRPr="00472473">
              <w:rPr>
                <w:rFonts w:ascii="Arial" w:eastAsia="Questrial" w:hAnsi="Arial" w:cs="Arial"/>
                <w:b/>
                <w:color w:val="0000FF"/>
                <w:sz w:val="18"/>
                <w:szCs w:val="18"/>
                <w:u w:val="single"/>
              </w:rPr>
              <w:t xml:space="preserve">OPCIONES </w:t>
            </w:r>
          </w:p>
        </w:tc>
      </w:tr>
      <w:tr w:rsidR="002A2963" w:rsidRPr="00472473">
        <w:tc>
          <w:tcPr>
            <w:tcW w:w="4287" w:type="dxa"/>
          </w:tcPr>
          <w:p w:rsidR="002A2963" w:rsidRPr="00472473" w:rsidRDefault="00FA1515" w:rsidP="001550E3">
            <w:pPr>
              <w:ind w:right="-91"/>
              <w:jc w:val="center"/>
              <w:rPr>
                <w:rFonts w:ascii="Arial" w:eastAsia="Questrial" w:hAnsi="Arial" w:cs="Arial"/>
                <w:b/>
                <w:color w:val="0000FF"/>
                <w:sz w:val="18"/>
                <w:szCs w:val="18"/>
              </w:rPr>
            </w:pPr>
            <w:r w:rsidRPr="00472473">
              <w:rPr>
                <w:rFonts w:ascii="Arial" w:eastAsia="Questrial" w:hAnsi="Arial" w:cs="Arial"/>
                <w:b/>
                <w:color w:val="0000FF"/>
                <w:sz w:val="18"/>
                <w:szCs w:val="18"/>
                <w:highlight w:val="yellow"/>
              </w:rPr>
              <w:t>EN CASO DE SER PROCEDENTE:</w:t>
            </w:r>
          </w:p>
        </w:tc>
        <w:tc>
          <w:tcPr>
            <w:tcW w:w="281" w:type="dxa"/>
          </w:tcPr>
          <w:p w:rsidR="002A2963" w:rsidRPr="00472473" w:rsidRDefault="002A2963">
            <w:pPr>
              <w:ind w:right="-91"/>
              <w:jc w:val="both"/>
              <w:rPr>
                <w:rFonts w:ascii="Arial" w:eastAsia="Questrial" w:hAnsi="Arial" w:cs="Arial"/>
                <w:b/>
                <w:sz w:val="18"/>
                <w:szCs w:val="18"/>
              </w:rPr>
            </w:pPr>
          </w:p>
        </w:tc>
        <w:tc>
          <w:tcPr>
            <w:tcW w:w="4260" w:type="dxa"/>
          </w:tcPr>
          <w:p w:rsidR="002A2963" w:rsidRPr="00472473" w:rsidRDefault="00FA1515" w:rsidP="001550E3">
            <w:pPr>
              <w:ind w:right="-91"/>
              <w:jc w:val="center"/>
              <w:rPr>
                <w:rFonts w:ascii="Arial" w:eastAsia="Questrial" w:hAnsi="Arial" w:cs="Arial"/>
                <w:b/>
                <w:color w:val="0000FF"/>
                <w:sz w:val="18"/>
                <w:szCs w:val="18"/>
              </w:rPr>
            </w:pPr>
            <w:r w:rsidRPr="00472473">
              <w:rPr>
                <w:rFonts w:ascii="Arial" w:eastAsia="Questrial" w:hAnsi="Arial" w:cs="Arial"/>
                <w:b/>
                <w:color w:val="0000FF"/>
                <w:sz w:val="18"/>
                <w:szCs w:val="18"/>
                <w:highlight w:val="yellow"/>
              </w:rPr>
              <w:t>EN CASO DE SER IMPROCEDENTE:</w:t>
            </w:r>
          </w:p>
        </w:tc>
      </w:tr>
      <w:tr w:rsidR="002A2963" w:rsidRPr="00472473">
        <w:tc>
          <w:tcPr>
            <w:tcW w:w="4287" w:type="dxa"/>
          </w:tcPr>
          <w:p w:rsidR="002A2963" w:rsidRPr="00472473" w:rsidRDefault="00FA1515">
            <w:pPr>
              <w:tabs>
                <w:tab w:val="left" w:pos="1418"/>
              </w:tabs>
              <w:jc w:val="both"/>
              <w:rPr>
                <w:rFonts w:ascii="Arial" w:eastAsia="Questrial" w:hAnsi="Arial" w:cs="Arial"/>
                <w:sz w:val="18"/>
                <w:szCs w:val="18"/>
              </w:rPr>
            </w:pPr>
            <w:r w:rsidRPr="00472473">
              <w:rPr>
                <w:rFonts w:ascii="Arial" w:eastAsia="Questrial" w:hAnsi="Arial" w:cs="Arial"/>
                <w:b/>
                <w:sz w:val="18"/>
                <w:szCs w:val="18"/>
              </w:rPr>
              <w:t>PRIMERO.</w:t>
            </w:r>
            <w:r w:rsidRPr="00472473">
              <w:rPr>
                <w:rFonts w:ascii="Arial" w:eastAsia="Questrial" w:hAnsi="Arial" w:cs="Arial"/>
                <w:sz w:val="18"/>
                <w:szCs w:val="18"/>
              </w:rPr>
              <w:t xml:space="preserve"> Se tiene por presentado el </w:t>
            </w:r>
            <w:r w:rsidRPr="00472473">
              <w:rPr>
                <w:rFonts w:ascii="Arial" w:eastAsia="Questrial" w:hAnsi="Arial" w:cs="Arial"/>
                <w:b/>
                <w:sz w:val="18"/>
                <w:szCs w:val="18"/>
              </w:rPr>
              <w:t>RECURSO DE ACLARACIÓN</w:t>
            </w:r>
            <w:r w:rsidRPr="00472473">
              <w:rPr>
                <w:rFonts w:ascii="Arial" w:eastAsia="Questrial" w:hAnsi="Arial" w:cs="Arial"/>
                <w:sz w:val="18"/>
                <w:szCs w:val="18"/>
              </w:rPr>
              <w:t xml:space="preserve"> </w:t>
            </w:r>
            <w:r w:rsidR="008A602C" w:rsidRPr="004A2AD5">
              <w:rPr>
                <w:rFonts w:ascii="Arial" w:eastAsia="Questrial" w:hAnsi="Arial" w:cs="Arial"/>
                <w:sz w:val="18"/>
                <w:szCs w:val="18"/>
              </w:rPr>
              <w:t>de la/</w:t>
            </w:r>
            <w:r w:rsidRPr="00472473">
              <w:rPr>
                <w:rFonts w:ascii="Arial" w:eastAsia="Questrial" w:hAnsi="Arial" w:cs="Arial"/>
                <w:sz w:val="18"/>
                <w:szCs w:val="18"/>
              </w:rPr>
              <w:t xml:space="preserve">del </w:t>
            </w:r>
            <w:r w:rsidRPr="00472473">
              <w:rPr>
                <w:rFonts w:ascii="Arial" w:eastAsia="Questrial" w:hAnsi="Arial" w:cs="Arial"/>
                <w:b/>
                <w:sz w:val="18"/>
                <w:szCs w:val="18"/>
              </w:rPr>
              <w:t xml:space="preserve">C. </w:t>
            </w:r>
            <w:r w:rsidRPr="00472473">
              <w:rPr>
                <w:rFonts w:ascii="Arial" w:eastAsia="Questrial" w:hAnsi="Arial" w:cs="Arial"/>
                <w:b/>
                <w:sz w:val="18"/>
                <w:szCs w:val="18"/>
                <w:highlight w:val="yellow"/>
              </w:rPr>
              <w:t>-------------</w:t>
            </w:r>
            <w:r w:rsidRPr="00472473">
              <w:rPr>
                <w:rFonts w:ascii="Arial" w:eastAsia="Questrial" w:hAnsi="Arial" w:cs="Arial"/>
                <w:sz w:val="18"/>
                <w:szCs w:val="18"/>
              </w:rPr>
              <w:t xml:space="preserve">, </w:t>
            </w:r>
            <w:r w:rsidRPr="00472473">
              <w:rPr>
                <w:rFonts w:ascii="Arial" w:eastAsia="Questrial" w:hAnsi="Arial" w:cs="Arial"/>
                <w:color w:val="0000FF"/>
                <w:sz w:val="18"/>
                <w:szCs w:val="18"/>
              </w:rPr>
              <w:t>(</w:t>
            </w:r>
            <w:r w:rsidR="008A602C" w:rsidRPr="004A2AD5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académica/</w:t>
            </w:r>
            <w:r w:rsidR="008A602C" w:rsidRPr="00472473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 xml:space="preserve">académico o </w:t>
            </w:r>
            <w:r w:rsidR="008A602C" w:rsidRPr="004A2AD5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alumna/</w:t>
            </w:r>
            <w:r w:rsidR="008A602C" w:rsidRPr="00472473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alumno</w:t>
            </w:r>
            <w:r w:rsidRPr="00472473">
              <w:rPr>
                <w:rFonts w:ascii="Arial" w:eastAsia="Questrial" w:hAnsi="Arial" w:cs="Arial"/>
                <w:color w:val="0000FF"/>
                <w:sz w:val="18"/>
                <w:szCs w:val="18"/>
              </w:rPr>
              <w:t xml:space="preserve">) </w:t>
            </w:r>
            <w:r w:rsidR="008A602C" w:rsidRPr="004A2AD5">
              <w:rPr>
                <w:rFonts w:ascii="Arial" w:eastAsia="Questrial" w:hAnsi="Arial" w:cs="Arial"/>
                <w:sz w:val="18"/>
                <w:szCs w:val="18"/>
              </w:rPr>
              <w:t>adscrita(o)</w:t>
            </w:r>
            <w:r w:rsidR="008A602C" w:rsidRPr="00472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472473">
              <w:rPr>
                <w:rFonts w:ascii="Arial" w:eastAsia="Questrial" w:hAnsi="Arial" w:cs="Arial"/>
                <w:sz w:val="18"/>
                <w:szCs w:val="18"/>
              </w:rPr>
              <w:t xml:space="preserve">a </w:t>
            </w:r>
            <w:r w:rsidRPr="00472473">
              <w:rPr>
                <w:rFonts w:ascii="Arial" w:eastAsia="Questrial" w:hAnsi="Arial" w:cs="Arial"/>
                <w:b/>
                <w:color w:val="0000FF"/>
                <w:sz w:val="18"/>
                <w:szCs w:val="18"/>
              </w:rPr>
              <w:t>(Escuela Preparatoria/ Centro Universitario</w:t>
            </w:r>
            <w:r w:rsidR="00667B5D" w:rsidRPr="00472473">
              <w:rPr>
                <w:rFonts w:ascii="Arial" w:eastAsia="Questrial" w:hAnsi="Arial" w:cs="Arial"/>
                <w:b/>
                <w:color w:val="0000FF"/>
                <w:sz w:val="18"/>
                <w:szCs w:val="18"/>
              </w:rPr>
              <w:t>/Sistema de Universidad Virtual</w:t>
            </w:r>
            <w:r w:rsidRPr="00472473">
              <w:rPr>
                <w:rFonts w:ascii="Arial" w:eastAsia="Questrial" w:hAnsi="Arial" w:cs="Arial"/>
                <w:b/>
                <w:color w:val="0000FF"/>
                <w:sz w:val="18"/>
                <w:szCs w:val="18"/>
              </w:rPr>
              <w:t>)</w:t>
            </w:r>
            <w:r w:rsidRPr="00472473">
              <w:rPr>
                <w:rFonts w:ascii="Arial" w:eastAsia="Questrial" w:hAnsi="Arial" w:cs="Arial"/>
                <w:color w:val="0000FF"/>
                <w:sz w:val="18"/>
                <w:szCs w:val="18"/>
              </w:rPr>
              <w:t xml:space="preserve"> </w:t>
            </w:r>
            <w:r w:rsidR="00667B5D" w:rsidRPr="00472473">
              <w:rPr>
                <w:rFonts w:ascii="Arial" w:eastAsia="Questrial" w:hAnsi="Arial" w:cs="Arial"/>
                <w:sz w:val="18"/>
                <w:szCs w:val="18"/>
                <w:highlight w:val="yellow"/>
              </w:rPr>
              <w:t>según sea el caso</w:t>
            </w:r>
            <w:r w:rsidRPr="00472473">
              <w:rPr>
                <w:rFonts w:ascii="Arial" w:eastAsia="Questrial" w:hAnsi="Arial" w:cs="Arial"/>
                <w:b/>
                <w:sz w:val="18"/>
                <w:szCs w:val="18"/>
              </w:rPr>
              <w:t xml:space="preserve"> </w:t>
            </w:r>
            <w:r w:rsidRPr="00472473">
              <w:rPr>
                <w:rFonts w:ascii="Arial" w:eastAsia="Questrial" w:hAnsi="Arial" w:cs="Arial"/>
                <w:sz w:val="18"/>
                <w:szCs w:val="18"/>
              </w:rPr>
              <w:t>de esta Casa de Estudio, mismo que se admite por encontrarse ajustado a la norma universitaria.</w:t>
            </w:r>
          </w:p>
          <w:p w:rsidR="002A2963" w:rsidRPr="00472473" w:rsidRDefault="002A2963">
            <w:pPr>
              <w:ind w:right="-91"/>
              <w:jc w:val="both"/>
              <w:rPr>
                <w:rFonts w:ascii="Arial" w:eastAsia="Quest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dxa"/>
          </w:tcPr>
          <w:p w:rsidR="002A2963" w:rsidRPr="00472473" w:rsidRDefault="002A2963">
            <w:pPr>
              <w:ind w:right="-91"/>
              <w:jc w:val="both"/>
              <w:rPr>
                <w:rFonts w:ascii="Arial" w:eastAsia="Questrial" w:hAnsi="Arial" w:cs="Arial"/>
                <w:b/>
                <w:sz w:val="18"/>
                <w:szCs w:val="18"/>
              </w:rPr>
            </w:pPr>
          </w:p>
        </w:tc>
        <w:tc>
          <w:tcPr>
            <w:tcW w:w="4260" w:type="dxa"/>
          </w:tcPr>
          <w:p w:rsidR="002A2963" w:rsidRPr="00472473" w:rsidRDefault="00FA1515">
            <w:pPr>
              <w:ind w:right="-91"/>
              <w:jc w:val="both"/>
              <w:rPr>
                <w:rFonts w:ascii="Arial" w:eastAsia="Questrial" w:hAnsi="Arial" w:cs="Arial"/>
                <w:b/>
                <w:sz w:val="18"/>
                <w:szCs w:val="18"/>
              </w:rPr>
            </w:pPr>
            <w:r w:rsidRPr="00472473">
              <w:rPr>
                <w:rFonts w:ascii="Arial" w:eastAsia="Questrial" w:hAnsi="Arial" w:cs="Arial"/>
                <w:b/>
                <w:sz w:val="18"/>
                <w:szCs w:val="18"/>
              </w:rPr>
              <w:t>PRIMERO.</w:t>
            </w:r>
            <w:r w:rsidRPr="00472473">
              <w:rPr>
                <w:rFonts w:ascii="Arial" w:eastAsia="Questrial" w:hAnsi="Arial" w:cs="Arial"/>
                <w:sz w:val="18"/>
                <w:szCs w:val="18"/>
              </w:rPr>
              <w:t xml:space="preserve"> Se tiene por presentado el </w:t>
            </w:r>
            <w:r w:rsidRPr="00472473">
              <w:rPr>
                <w:rFonts w:ascii="Arial" w:eastAsia="Questrial" w:hAnsi="Arial" w:cs="Arial"/>
                <w:b/>
                <w:sz w:val="18"/>
                <w:szCs w:val="18"/>
              </w:rPr>
              <w:t>RECURSO DE ACLARACIÓN</w:t>
            </w:r>
            <w:r w:rsidRPr="00472473">
              <w:rPr>
                <w:rFonts w:ascii="Arial" w:eastAsia="Questrial" w:hAnsi="Arial" w:cs="Arial"/>
                <w:sz w:val="18"/>
                <w:szCs w:val="18"/>
              </w:rPr>
              <w:t xml:space="preserve"> </w:t>
            </w:r>
            <w:r w:rsidR="008A602C" w:rsidRPr="004A2AD5">
              <w:rPr>
                <w:rFonts w:ascii="Arial" w:eastAsia="Questrial" w:hAnsi="Arial" w:cs="Arial"/>
                <w:sz w:val="18"/>
                <w:szCs w:val="18"/>
              </w:rPr>
              <w:t>de la/</w:t>
            </w:r>
            <w:r w:rsidRPr="00472473">
              <w:rPr>
                <w:rFonts w:ascii="Arial" w:eastAsia="Questrial" w:hAnsi="Arial" w:cs="Arial"/>
                <w:sz w:val="18"/>
                <w:szCs w:val="18"/>
              </w:rPr>
              <w:t xml:space="preserve">del </w:t>
            </w:r>
            <w:r w:rsidRPr="00472473">
              <w:rPr>
                <w:rFonts w:ascii="Arial" w:eastAsia="Questrial" w:hAnsi="Arial" w:cs="Arial"/>
                <w:b/>
                <w:sz w:val="18"/>
                <w:szCs w:val="18"/>
              </w:rPr>
              <w:t xml:space="preserve">C. </w:t>
            </w:r>
            <w:r w:rsidRPr="00472473">
              <w:rPr>
                <w:rFonts w:ascii="Arial" w:eastAsia="Questrial" w:hAnsi="Arial" w:cs="Arial"/>
                <w:b/>
                <w:sz w:val="18"/>
                <w:szCs w:val="18"/>
                <w:highlight w:val="yellow"/>
              </w:rPr>
              <w:t>-------------</w:t>
            </w:r>
            <w:r w:rsidRPr="00472473">
              <w:rPr>
                <w:rFonts w:ascii="Arial" w:eastAsia="Questrial" w:hAnsi="Arial" w:cs="Arial"/>
                <w:sz w:val="18"/>
                <w:szCs w:val="18"/>
              </w:rPr>
              <w:t xml:space="preserve">, </w:t>
            </w:r>
            <w:r w:rsidRPr="00472473">
              <w:rPr>
                <w:rFonts w:ascii="Arial" w:eastAsia="Questrial" w:hAnsi="Arial" w:cs="Arial"/>
                <w:color w:val="0000FF"/>
                <w:sz w:val="18"/>
                <w:szCs w:val="18"/>
              </w:rPr>
              <w:t>(</w:t>
            </w:r>
            <w:r w:rsidR="008A602C" w:rsidRPr="004A2AD5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académica/</w:t>
            </w:r>
            <w:r w:rsidR="008A602C" w:rsidRPr="00472473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 xml:space="preserve">académico o </w:t>
            </w:r>
            <w:r w:rsidR="008A602C" w:rsidRPr="004A2AD5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alumna/</w:t>
            </w:r>
            <w:r w:rsidR="008A602C" w:rsidRPr="00472473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alumno</w:t>
            </w:r>
            <w:r w:rsidRPr="00472473">
              <w:rPr>
                <w:rFonts w:ascii="Arial" w:eastAsia="Questrial" w:hAnsi="Arial" w:cs="Arial"/>
                <w:color w:val="0000FF"/>
                <w:sz w:val="18"/>
                <w:szCs w:val="18"/>
              </w:rPr>
              <w:t xml:space="preserve">) </w:t>
            </w:r>
            <w:r w:rsidR="008A602C" w:rsidRPr="004A2AD5">
              <w:rPr>
                <w:rFonts w:ascii="Arial" w:eastAsia="Questrial" w:hAnsi="Arial" w:cs="Arial"/>
                <w:sz w:val="18"/>
                <w:szCs w:val="18"/>
              </w:rPr>
              <w:t>adscrita(o)</w:t>
            </w:r>
            <w:r w:rsidR="008A602C" w:rsidRPr="004A2AD5">
              <w:rPr>
                <w:rFonts w:ascii="Arial" w:eastAsia="Questrial" w:hAnsi="Arial" w:cs="Arial"/>
                <w:color w:val="00B050"/>
                <w:sz w:val="18"/>
                <w:szCs w:val="18"/>
              </w:rPr>
              <w:t xml:space="preserve"> </w:t>
            </w:r>
            <w:r w:rsidRPr="00472473">
              <w:rPr>
                <w:rFonts w:ascii="Arial" w:eastAsia="Questrial" w:hAnsi="Arial" w:cs="Arial"/>
                <w:sz w:val="18"/>
                <w:szCs w:val="18"/>
              </w:rPr>
              <w:t xml:space="preserve">a </w:t>
            </w:r>
            <w:r w:rsidRPr="00472473">
              <w:rPr>
                <w:rFonts w:ascii="Arial" w:eastAsia="Questrial" w:hAnsi="Arial" w:cs="Arial"/>
                <w:b/>
                <w:color w:val="0000FF"/>
                <w:sz w:val="18"/>
                <w:szCs w:val="18"/>
              </w:rPr>
              <w:t>(Escuela Preparatoria/ Centro Universitario</w:t>
            </w:r>
            <w:r w:rsidR="00667B5D" w:rsidRPr="00472473">
              <w:rPr>
                <w:rFonts w:ascii="Arial" w:eastAsia="Questrial" w:hAnsi="Arial" w:cs="Arial"/>
                <w:b/>
                <w:color w:val="0000FF"/>
                <w:sz w:val="18"/>
                <w:szCs w:val="18"/>
              </w:rPr>
              <w:t>/Sistema de Universidad Virtual</w:t>
            </w:r>
            <w:r w:rsidRPr="00472473">
              <w:rPr>
                <w:rFonts w:ascii="Arial" w:eastAsia="Questrial" w:hAnsi="Arial" w:cs="Arial"/>
                <w:b/>
                <w:color w:val="0000FF"/>
                <w:sz w:val="18"/>
                <w:szCs w:val="18"/>
              </w:rPr>
              <w:t>)</w:t>
            </w:r>
            <w:r w:rsidRPr="00472473">
              <w:rPr>
                <w:rFonts w:ascii="Arial" w:eastAsia="Questrial" w:hAnsi="Arial" w:cs="Arial"/>
                <w:color w:val="0000FF"/>
                <w:sz w:val="18"/>
                <w:szCs w:val="18"/>
              </w:rPr>
              <w:t xml:space="preserve"> </w:t>
            </w:r>
            <w:r w:rsidR="00667B5D" w:rsidRPr="00472473">
              <w:rPr>
                <w:rFonts w:ascii="Arial" w:eastAsia="Questrial" w:hAnsi="Arial" w:cs="Arial"/>
                <w:sz w:val="18"/>
                <w:szCs w:val="18"/>
                <w:highlight w:val="yellow"/>
              </w:rPr>
              <w:t>según sea el caso</w:t>
            </w:r>
            <w:r w:rsidRPr="00472473">
              <w:rPr>
                <w:rFonts w:ascii="Arial" w:eastAsia="Questrial" w:hAnsi="Arial" w:cs="Arial"/>
                <w:b/>
                <w:sz w:val="18"/>
                <w:szCs w:val="18"/>
              </w:rPr>
              <w:t xml:space="preserve"> </w:t>
            </w:r>
            <w:r w:rsidRPr="00472473">
              <w:rPr>
                <w:rFonts w:ascii="Arial" w:eastAsia="Questrial" w:hAnsi="Arial" w:cs="Arial"/>
                <w:sz w:val="18"/>
                <w:szCs w:val="18"/>
              </w:rPr>
              <w:t>de esta Casa de Estudio, mismo que se admite por encontrarse ajustado a la norma universitaria.</w:t>
            </w:r>
          </w:p>
        </w:tc>
      </w:tr>
      <w:tr w:rsidR="002A2963" w:rsidRPr="00472473">
        <w:tc>
          <w:tcPr>
            <w:tcW w:w="4287" w:type="dxa"/>
          </w:tcPr>
          <w:p w:rsidR="002A2963" w:rsidRPr="00472473" w:rsidRDefault="00FA1515">
            <w:pPr>
              <w:ind w:right="-91"/>
              <w:jc w:val="both"/>
              <w:rPr>
                <w:rFonts w:ascii="Arial" w:eastAsia="Questrial" w:hAnsi="Arial" w:cs="Arial"/>
                <w:sz w:val="18"/>
                <w:szCs w:val="18"/>
              </w:rPr>
            </w:pPr>
            <w:r w:rsidRPr="00472473">
              <w:rPr>
                <w:rFonts w:ascii="Arial" w:eastAsia="Questrial" w:hAnsi="Arial" w:cs="Arial"/>
                <w:b/>
                <w:sz w:val="18"/>
                <w:szCs w:val="18"/>
              </w:rPr>
              <w:t>SEGUNDO.</w:t>
            </w:r>
            <w:r w:rsidRPr="00472473">
              <w:rPr>
                <w:rFonts w:ascii="Arial" w:eastAsia="Questrial" w:hAnsi="Arial" w:cs="Arial"/>
                <w:sz w:val="18"/>
                <w:szCs w:val="18"/>
              </w:rPr>
              <w:t xml:space="preserve"> Esta Comisión</w:t>
            </w:r>
            <w:r w:rsidR="001550E3" w:rsidRPr="00472473">
              <w:rPr>
                <w:rFonts w:ascii="Arial" w:eastAsia="Questrial" w:hAnsi="Arial" w:cs="Arial"/>
                <w:sz w:val="18"/>
                <w:szCs w:val="18"/>
              </w:rPr>
              <w:t>/Subcomisión Auxiliar</w:t>
            </w:r>
            <w:r w:rsidRPr="00472473">
              <w:rPr>
                <w:rFonts w:ascii="Arial" w:eastAsia="Questrial" w:hAnsi="Arial" w:cs="Arial"/>
                <w:sz w:val="18"/>
                <w:szCs w:val="18"/>
              </w:rPr>
              <w:t xml:space="preserve"> declara </w:t>
            </w:r>
            <w:r w:rsidRPr="00472473">
              <w:rPr>
                <w:rFonts w:ascii="Arial" w:eastAsia="Questrial" w:hAnsi="Arial" w:cs="Arial"/>
                <w:b/>
                <w:color w:val="0000FF"/>
                <w:sz w:val="18"/>
                <w:szCs w:val="18"/>
              </w:rPr>
              <w:t xml:space="preserve">PROCEDENTE </w:t>
            </w:r>
            <w:r w:rsidRPr="00472473">
              <w:rPr>
                <w:rFonts w:ascii="Arial" w:eastAsia="Questrial" w:hAnsi="Arial" w:cs="Arial"/>
                <w:sz w:val="18"/>
                <w:szCs w:val="18"/>
              </w:rPr>
              <w:t xml:space="preserve">el </w:t>
            </w:r>
            <w:r w:rsidRPr="00472473">
              <w:rPr>
                <w:rFonts w:ascii="Arial" w:eastAsia="Questrial" w:hAnsi="Arial" w:cs="Arial"/>
                <w:b/>
                <w:sz w:val="18"/>
                <w:szCs w:val="18"/>
              </w:rPr>
              <w:t xml:space="preserve">RECURSO DE ACLARACIÓN </w:t>
            </w:r>
            <w:r w:rsidRPr="00472473">
              <w:rPr>
                <w:rFonts w:ascii="Arial" w:eastAsia="Questrial" w:hAnsi="Arial" w:cs="Arial"/>
                <w:sz w:val="18"/>
                <w:szCs w:val="18"/>
              </w:rPr>
              <w:t xml:space="preserve">del </w:t>
            </w:r>
            <w:r w:rsidRPr="00472473">
              <w:rPr>
                <w:rFonts w:ascii="Arial" w:eastAsia="Questrial" w:hAnsi="Arial" w:cs="Arial"/>
                <w:b/>
                <w:sz w:val="18"/>
                <w:szCs w:val="18"/>
              </w:rPr>
              <w:t xml:space="preserve">C. </w:t>
            </w:r>
            <w:r w:rsidRPr="00472473">
              <w:rPr>
                <w:rFonts w:ascii="Arial" w:eastAsia="Questrial" w:hAnsi="Arial" w:cs="Arial"/>
                <w:b/>
                <w:sz w:val="18"/>
                <w:szCs w:val="18"/>
                <w:highlight w:val="yellow"/>
              </w:rPr>
              <w:t>----------------</w:t>
            </w:r>
            <w:r w:rsidRPr="00472473">
              <w:rPr>
                <w:rFonts w:ascii="Arial" w:eastAsia="Questrial" w:hAnsi="Arial" w:cs="Arial"/>
                <w:sz w:val="18"/>
                <w:szCs w:val="18"/>
              </w:rPr>
              <w:t xml:space="preserve">, </w:t>
            </w:r>
            <w:r w:rsidRPr="00472473">
              <w:rPr>
                <w:rFonts w:ascii="Arial" w:eastAsia="Questrial" w:hAnsi="Arial" w:cs="Arial"/>
                <w:color w:val="0000FF"/>
                <w:sz w:val="18"/>
                <w:szCs w:val="18"/>
              </w:rPr>
              <w:t>(</w:t>
            </w:r>
            <w:r w:rsidR="008A602C" w:rsidRPr="004A2AD5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académica/</w:t>
            </w:r>
            <w:r w:rsidR="008A602C" w:rsidRPr="00472473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 xml:space="preserve">académico o </w:t>
            </w:r>
            <w:r w:rsidR="008A602C" w:rsidRPr="004A2AD5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alumna/</w:t>
            </w:r>
            <w:r w:rsidR="008A602C" w:rsidRPr="00472473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alumno</w:t>
            </w:r>
            <w:r w:rsidRPr="00472473">
              <w:rPr>
                <w:rFonts w:ascii="Arial" w:eastAsia="Questrial" w:hAnsi="Arial" w:cs="Arial"/>
                <w:color w:val="0000FF"/>
                <w:sz w:val="18"/>
                <w:szCs w:val="18"/>
              </w:rPr>
              <w:t xml:space="preserve">) </w:t>
            </w:r>
            <w:r w:rsidR="008A602C" w:rsidRPr="004A2AD5">
              <w:rPr>
                <w:rFonts w:ascii="Arial" w:eastAsia="Questrial" w:hAnsi="Arial" w:cs="Arial"/>
                <w:sz w:val="18"/>
                <w:szCs w:val="18"/>
              </w:rPr>
              <w:t>adscrita(o)</w:t>
            </w:r>
            <w:r w:rsidR="008A602C" w:rsidRPr="00472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472473">
              <w:rPr>
                <w:rFonts w:ascii="Arial" w:eastAsia="Questrial" w:hAnsi="Arial" w:cs="Arial"/>
                <w:sz w:val="18"/>
                <w:szCs w:val="18"/>
              </w:rPr>
              <w:t xml:space="preserve">a </w:t>
            </w:r>
            <w:r w:rsidRPr="00472473">
              <w:rPr>
                <w:rFonts w:ascii="Arial" w:eastAsia="Questrial" w:hAnsi="Arial" w:cs="Arial"/>
                <w:b/>
                <w:color w:val="0000FF"/>
                <w:sz w:val="18"/>
                <w:szCs w:val="18"/>
              </w:rPr>
              <w:t>(Escuela Preparatoria/ Centro Universitario</w:t>
            </w:r>
            <w:r w:rsidR="00667B5D" w:rsidRPr="00472473">
              <w:rPr>
                <w:rFonts w:ascii="Arial" w:eastAsia="Questrial" w:hAnsi="Arial" w:cs="Arial"/>
                <w:b/>
                <w:color w:val="0000FF"/>
                <w:sz w:val="18"/>
                <w:szCs w:val="18"/>
              </w:rPr>
              <w:t>/Sistema de Universidad Virtual</w:t>
            </w:r>
            <w:r w:rsidRPr="00472473">
              <w:rPr>
                <w:rFonts w:ascii="Arial" w:eastAsia="Questrial" w:hAnsi="Arial" w:cs="Arial"/>
                <w:b/>
                <w:color w:val="0000FF"/>
                <w:sz w:val="18"/>
                <w:szCs w:val="18"/>
              </w:rPr>
              <w:t>)</w:t>
            </w:r>
            <w:r w:rsidRPr="00472473">
              <w:rPr>
                <w:rFonts w:ascii="Arial" w:eastAsia="Questrial" w:hAnsi="Arial" w:cs="Arial"/>
                <w:color w:val="0000FF"/>
                <w:sz w:val="18"/>
                <w:szCs w:val="18"/>
              </w:rPr>
              <w:t xml:space="preserve"> </w:t>
            </w:r>
            <w:r w:rsidR="00667B5D" w:rsidRPr="00472473">
              <w:rPr>
                <w:rFonts w:ascii="Arial" w:eastAsia="Questrial" w:hAnsi="Arial" w:cs="Arial"/>
                <w:sz w:val="18"/>
                <w:szCs w:val="18"/>
                <w:highlight w:val="yellow"/>
              </w:rPr>
              <w:t>según sea el caso</w:t>
            </w:r>
            <w:r w:rsidR="00667B5D" w:rsidRPr="0047247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72473">
              <w:rPr>
                <w:rFonts w:ascii="Arial" w:eastAsia="Questrial" w:hAnsi="Arial" w:cs="Arial"/>
                <w:sz w:val="18"/>
                <w:szCs w:val="18"/>
              </w:rPr>
              <w:t>de esta Casa de Estudio, en virtud de las consideraciones vertidas en el presente.</w:t>
            </w:r>
          </w:p>
          <w:p w:rsidR="002A2963" w:rsidRPr="00472473" w:rsidRDefault="002A2963">
            <w:pPr>
              <w:ind w:right="-91"/>
              <w:jc w:val="both"/>
              <w:rPr>
                <w:rFonts w:ascii="Arial" w:eastAsia="Quest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dxa"/>
          </w:tcPr>
          <w:p w:rsidR="002A2963" w:rsidRPr="00472473" w:rsidRDefault="002A2963">
            <w:pPr>
              <w:ind w:right="-91"/>
              <w:jc w:val="both"/>
              <w:rPr>
                <w:rFonts w:ascii="Arial" w:eastAsia="Questrial" w:hAnsi="Arial" w:cs="Arial"/>
                <w:b/>
                <w:sz w:val="18"/>
                <w:szCs w:val="18"/>
              </w:rPr>
            </w:pPr>
          </w:p>
        </w:tc>
        <w:tc>
          <w:tcPr>
            <w:tcW w:w="4260" w:type="dxa"/>
          </w:tcPr>
          <w:p w:rsidR="002A2963" w:rsidRPr="00472473" w:rsidRDefault="00FA1515">
            <w:pPr>
              <w:ind w:right="-91"/>
              <w:jc w:val="both"/>
              <w:rPr>
                <w:rFonts w:ascii="Arial" w:eastAsia="Questrial" w:hAnsi="Arial" w:cs="Arial"/>
                <w:b/>
                <w:sz w:val="18"/>
                <w:szCs w:val="18"/>
              </w:rPr>
            </w:pPr>
            <w:r w:rsidRPr="00472473">
              <w:rPr>
                <w:rFonts w:ascii="Arial" w:eastAsia="Questrial" w:hAnsi="Arial" w:cs="Arial"/>
                <w:b/>
                <w:sz w:val="18"/>
                <w:szCs w:val="18"/>
              </w:rPr>
              <w:t>SEGUNDO.</w:t>
            </w:r>
            <w:r w:rsidRPr="00472473">
              <w:rPr>
                <w:rFonts w:ascii="Arial" w:eastAsia="Questrial" w:hAnsi="Arial" w:cs="Arial"/>
                <w:sz w:val="18"/>
                <w:szCs w:val="18"/>
              </w:rPr>
              <w:t xml:space="preserve"> Esta Comisión</w:t>
            </w:r>
            <w:r w:rsidR="001550E3" w:rsidRPr="00472473">
              <w:rPr>
                <w:rFonts w:ascii="Arial" w:eastAsia="Questrial" w:hAnsi="Arial" w:cs="Arial"/>
                <w:sz w:val="18"/>
                <w:szCs w:val="18"/>
              </w:rPr>
              <w:t>/Subcomisión Auxiliar</w:t>
            </w:r>
            <w:r w:rsidRPr="00472473">
              <w:rPr>
                <w:rFonts w:ascii="Arial" w:eastAsia="Questrial" w:hAnsi="Arial" w:cs="Arial"/>
                <w:sz w:val="18"/>
                <w:szCs w:val="18"/>
              </w:rPr>
              <w:t xml:space="preserve"> declara </w:t>
            </w:r>
            <w:r w:rsidRPr="00472473">
              <w:rPr>
                <w:rFonts w:ascii="Arial" w:eastAsia="Questrial" w:hAnsi="Arial" w:cs="Arial"/>
                <w:b/>
                <w:color w:val="0000FF"/>
                <w:sz w:val="18"/>
                <w:szCs w:val="18"/>
              </w:rPr>
              <w:t>IMPROCEDENTE</w:t>
            </w:r>
            <w:r w:rsidRPr="00472473">
              <w:rPr>
                <w:rFonts w:ascii="Arial" w:eastAsia="Questrial" w:hAnsi="Arial" w:cs="Arial"/>
                <w:sz w:val="18"/>
                <w:szCs w:val="18"/>
              </w:rPr>
              <w:t xml:space="preserve"> el </w:t>
            </w:r>
            <w:r w:rsidRPr="00472473">
              <w:rPr>
                <w:rFonts w:ascii="Arial" w:eastAsia="Questrial" w:hAnsi="Arial" w:cs="Arial"/>
                <w:b/>
                <w:sz w:val="18"/>
                <w:szCs w:val="18"/>
              </w:rPr>
              <w:t xml:space="preserve">RECURSO DE ACLARACIÓN </w:t>
            </w:r>
            <w:r w:rsidRPr="00472473">
              <w:rPr>
                <w:rFonts w:ascii="Arial" w:eastAsia="Questrial" w:hAnsi="Arial" w:cs="Arial"/>
                <w:sz w:val="18"/>
                <w:szCs w:val="18"/>
              </w:rPr>
              <w:t xml:space="preserve">del </w:t>
            </w:r>
            <w:r w:rsidRPr="00472473">
              <w:rPr>
                <w:rFonts w:ascii="Arial" w:eastAsia="Questrial" w:hAnsi="Arial" w:cs="Arial"/>
                <w:b/>
                <w:sz w:val="18"/>
                <w:szCs w:val="18"/>
              </w:rPr>
              <w:t xml:space="preserve">C. </w:t>
            </w:r>
            <w:r w:rsidRPr="00472473">
              <w:rPr>
                <w:rFonts w:ascii="Arial" w:eastAsia="Questrial" w:hAnsi="Arial" w:cs="Arial"/>
                <w:b/>
                <w:sz w:val="18"/>
                <w:szCs w:val="18"/>
                <w:highlight w:val="yellow"/>
              </w:rPr>
              <w:t>----------------</w:t>
            </w:r>
            <w:r w:rsidRPr="00472473">
              <w:rPr>
                <w:rFonts w:ascii="Arial" w:eastAsia="Questrial" w:hAnsi="Arial" w:cs="Arial"/>
                <w:sz w:val="18"/>
                <w:szCs w:val="18"/>
              </w:rPr>
              <w:t xml:space="preserve">, </w:t>
            </w:r>
            <w:r w:rsidRPr="00472473">
              <w:rPr>
                <w:rFonts w:ascii="Arial" w:eastAsia="Questrial" w:hAnsi="Arial" w:cs="Arial"/>
                <w:color w:val="0000FF"/>
                <w:sz w:val="18"/>
                <w:szCs w:val="18"/>
              </w:rPr>
              <w:t>(</w:t>
            </w:r>
            <w:r w:rsidR="008A602C" w:rsidRPr="004A2AD5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académica/</w:t>
            </w:r>
            <w:r w:rsidR="008A602C" w:rsidRPr="00472473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 xml:space="preserve">académico o </w:t>
            </w:r>
            <w:r w:rsidR="008A602C" w:rsidRPr="004A2AD5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alumna/</w:t>
            </w:r>
            <w:r w:rsidR="008A602C" w:rsidRPr="00472473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alumno</w:t>
            </w:r>
            <w:r w:rsidRPr="00472473">
              <w:rPr>
                <w:rFonts w:ascii="Arial" w:eastAsia="Questrial" w:hAnsi="Arial" w:cs="Arial"/>
                <w:color w:val="0000FF"/>
                <w:sz w:val="18"/>
                <w:szCs w:val="18"/>
              </w:rPr>
              <w:t xml:space="preserve">) </w:t>
            </w:r>
            <w:r w:rsidR="008A602C" w:rsidRPr="004A2AD5">
              <w:rPr>
                <w:rFonts w:ascii="Arial" w:eastAsia="Questrial" w:hAnsi="Arial" w:cs="Arial"/>
                <w:sz w:val="18"/>
                <w:szCs w:val="18"/>
              </w:rPr>
              <w:t>adscrita(o)</w:t>
            </w:r>
            <w:r w:rsidRPr="00472473">
              <w:rPr>
                <w:rFonts w:ascii="Arial" w:eastAsia="Questrial" w:hAnsi="Arial" w:cs="Arial"/>
                <w:sz w:val="18"/>
                <w:szCs w:val="18"/>
              </w:rPr>
              <w:t xml:space="preserve"> a </w:t>
            </w:r>
            <w:r w:rsidRPr="00472473">
              <w:rPr>
                <w:rFonts w:ascii="Arial" w:eastAsia="Questrial" w:hAnsi="Arial" w:cs="Arial"/>
                <w:b/>
                <w:color w:val="0000FF"/>
                <w:sz w:val="18"/>
                <w:szCs w:val="18"/>
              </w:rPr>
              <w:t>(Escuela Preparatoria/ Centro Universitario</w:t>
            </w:r>
            <w:r w:rsidR="00667B5D" w:rsidRPr="00472473">
              <w:rPr>
                <w:rFonts w:ascii="Arial" w:eastAsia="Questrial" w:hAnsi="Arial" w:cs="Arial"/>
                <w:b/>
                <w:color w:val="0000FF"/>
                <w:sz w:val="18"/>
                <w:szCs w:val="18"/>
              </w:rPr>
              <w:t>/Sistema de Universidad Virtual</w:t>
            </w:r>
            <w:r w:rsidRPr="00472473">
              <w:rPr>
                <w:rFonts w:ascii="Arial" w:eastAsia="Questrial" w:hAnsi="Arial" w:cs="Arial"/>
                <w:b/>
                <w:color w:val="0000FF"/>
                <w:sz w:val="18"/>
                <w:szCs w:val="18"/>
              </w:rPr>
              <w:t>)</w:t>
            </w:r>
            <w:r w:rsidRPr="00472473">
              <w:rPr>
                <w:rFonts w:ascii="Arial" w:eastAsia="Questrial" w:hAnsi="Arial" w:cs="Arial"/>
                <w:color w:val="0000FF"/>
                <w:sz w:val="18"/>
                <w:szCs w:val="18"/>
              </w:rPr>
              <w:t xml:space="preserve"> </w:t>
            </w:r>
            <w:r w:rsidR="00667B5D" w:rsidRPr="00472473">
              <w:rPr>
                <w:rFonts w:ascii="Arial" w:eastAsia="Questrial" w:hAnsi="Arial" w:cs="Arial"/>
                <w:sz w:val="18"/>
                <w:szCs w:val="18"/>
                <w:highlight w:val="yellow"/>
              </w:rPr>
              <w:t>según sea el caso</w:t>
            </w:r>
            <w:r w:rsidRPr="00472473">
              <w:rPr>
                <w:rFonts w:ascii="Arial" w:eastAsia="Questrial" w:hAnsi="Arial" w:cs="Arial"/>
                <w:b/>
                <w:sz w:val="18"/>
                <w:szCs w:val="18"/>
              </w:rPr>
              <w:t xml:space="preserve"> </w:t>
            </w:r>
            <w:r w:rsidRPr="00472473">
              <w:rPr>
                <w:rFonts w:ascii="Arial" w:eastAsia="Questrial" w:hAnsi="Arial" w:cs="Arial"/>
                <w:sz w:val="18"/>
                <w:szCs w:val="18"/>
              </w:rPr>
              <w:t>de esta Casa de Estudio, en virtud de las consideraciones vertidas en el presente.</w:t>
            </w:r>
          </w:p>
        </w:tc>
      </w:tr>
      <w:tr w:rsidR="002A2963" w:rsidRPr="00472473">
        <w:tc>
          <w:tcPr>
            <w:tcW w:w="4287" w:type="dxa"/>
          </w:tcPr>
          <w:p w:rsidR="002A2963" w:rsidRPr="00472473" w:rsidRDefault="00FA1515">
            <w:pPr>
              <w:ind w:right="-91"/>
              <w:jc w:val="both"/>
              <w:rPr>
                <w:rFonts w:ascii="Arial" w:eastAsia="Questrial" w:hAnsi="Arial" w:cs="Arial"/>
                <w:color w:val="0000FF"/>
                <w:sz w:val="18"/>
                <w:szCs w:val="18"/>
              </w:rPr>
            </w:pPr>
            <w:r w:rsidRPr="00472473">
              <w:rPr>
                <w:rFonts w:ascii="Arial" w:eastAsia="Questrial" w:hAnsi="Arial" w:cs="Arial"/>
                <w:b/>
                <w:sz w:val="18"/>
                <w:szCs w:val="18"/>
              </w:rPr>
              <w:t>TERCERO.</w:t>
            </w:r>
            <w:r w:rsidRPr="00472473">
              <w:rPr>
                <w:rFonts w:ascii="Arial" w:eastAsia="Questrial" w:hAnsi="Arial" w:cs="Arial"/>
                <w:sz w:val="18"/>
                <w:szCs w:val="18"/>
              </w:rPr>
              <w:t xml:space="preserve"> </w:t>
            </w:r>
            <w:r w:rsidRPr="00472473">
              <w:rPr>
                <w:rFonts w:ascii="Arial" w:eastAsia="Questrial" w:hAnsi="Arial" w:cs="Arial"/>
                <w:b/>
                <w:color w:val="0000FF"/>
                <w:sz w:val="18"/>
                <w:szCs w:val="18"/>
                <w:highlight w:val="yellow"/>
              </w:rPr>
              <w:t>(señalar lo conducente/lo que se resuelve en cada caso particular)</w:t>
            </w:r>
            <w:r w:rsidRPr="00472473">
              <w:rPr>
                <w:rFonts w:ascii="Arial" w:eastAsia="Questrial" w:hAnsi="Arial" w:cs="Arial"/>
                <w:b/>
                <w:color w:val="0000FF"/>
                <w:sz w:val="18"/>
                <w:szCs w:val="18"/>
              </w:rPr>
              <w:t>.</w:t>
            </w:r>
          </w:p>
          <w:p w:rsidR="002A2963" w:rsidRPr="00472473" w:rsidRDefault="002A2963">
            <w:pPr>
              <w:ind w:right="-91"/>
              <w:jc w:val="both"/>
              <w:rPr>
                <w:rFonts w:ascii="Arial" w:eastAsia="Quest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dxa"/>
          </w:tcPr>
          <w:p w:rsidR="002A2963" w:rsidRPr="00472473" w:rsidRDefault="002A2963">
            <w:pPr>
              <w:ind w:right="-91"/>
              <w:jc w:val="both"/>
              <w:rPr>
                <w:rFonts w:ascii="Arial" w:eastAsia="Questrial" w:hAnsi="Arial" w:cs="Arial"/>
                <w:b/>
                <w:sz w:val="18"/>
                <w:szCs w:val="18"/>
              </w:rPr>
            </w:pPr>
          </w:p>
        </w:tc>
        <w:tc>
          <w:tcPr>
            <w:tcW w:w="4260" w:type="dxa"/>
          </w:tcPr>
          <w:p w:rsidR="002A2963" w:rsidRPr="00472473" w:rsidRDefault="00FA1515">
            <w:pPr>
              <w:ind w:right="-91"/>
              <w:jc w:val="both"/>
              <w:rPr>
                <w:rFonts w:ascii="Arial" w:eastAsia="Questrial" w:hAnsi="Arial" w:cs="Arial"/>
                <w:color w:val="0000FF"/>
                <w:sz w:val="18"/>
                <w:szCs w:val="18"/>
              </w:rPr>
            </w:pPr>
            <w:r w:rsidRPr="00472473">
              <w:rPr>
                <w:rFonts w:ascii="Arial" w:eastAsia="Questrial" w:hAnsi="Arial" w:cs="Arial"/>
                <w:b/>
                <w:sz w:val="18"/>
                <w:szCs w:val="18"/>
              </w:rPr>
              <w:t>TERCERO.</w:t>
            </w:r>
            <w:r w:rsidRPr="00472473">
              <w:rPr>
                <w:rFonts w:ascii="Arial" w:eastAsia="Questrial" w:hAnsi="Arial" w:cs="Arial"/>
                <w:sz w:val="18"/>
                <w:szCs w:val="18"/>
              </w:rPr>
              <w:t xml:space="preserve"> Notifíquese la presente resolución a </w:t>
            </w:r>
            <w:r w:rsidRPr="00472473">
              <w:rPr>
                <w:rFonts w:ascii="Arial" w:eastAsia="Questrial" w:hAnsi="Arial" w:cs="Arial"/>
                <w:sz w:val="18"/>
                <w:szCs w:val="18"/>
                <w:highlight w:val="yellow"/>
              </w:rPr>
              <w:t>----señalar a los involucrados o a quienes afecta la resolución de la Comisión.</w:t>
            </w:r>
          </w:p>
          <w:p w:rsidR="002A2963" w:rsidRPr="00472473" w:rsidRDefault="002A2963">
            <w:pPr>
              <w:ind w:right="-91"/>
              <w:jc w:val="both"/>
              <w:rPr>
                <w:rFonts w:ascii="Arial" w:eastAsia="Questrial" w:hAnsi="Arial" w:cs="Arial"/>
                <w:b/>
                <w:sz w:val="18"/>
                <w:szCs w:val="18"/>
              </w:rPr>
            </w:pPr>
          </w:p>
        </w:tc>
      </w:tr>
      <w:tr w:rsidR="002A2963" w:rsidRPr="00472473">
        <w:tc>
          <w:tcPr>
            <w:tcW w:w="4287" w:type="dxa"/>
          </w:tcPr>
          <w:p w:rsidR="002A2963" w:rsidRPr="00472473" w:rsidRDefault="00FA1515">
            <w:pPr>
              <w:ind w:right="-91"/>
              <w:jc w:val="both"/>
              <w:rPr>
                <w:rFonts w:ascii="Arial" w:eastAsia="Questrial" w:hAnsi="Arial" w:cs="Arial"/>
                <w:color w:val="0000FF"/>
                <w:sz w:val="18"/>
                <w:szCs w:val="18"/>
              </w:rPr>
            </w:pPr>
            <w:r w:rsidRPr="00472473">
              <w:rPr>
                <w:rFonts w:ascii="Arial" w:eastAsia="Questrial" w:hAnsi="Arial" w:cs="Arial"/>
                <w:b/>
                <w:sz w:val="18"/>
                <w:szCs w:val="18"/>
              </w:rPr>
              <w:t xml:space="preserve">CUARTO. </w:t>
            </w:r>
            <w:r w:rsidR="00667B5D" w:rsidRPr="00472473">
              <w:rPr>
                <w:rFonts w:ascii="Arial" w:eastAsia="Questrial" w:hAnsi="Arial" w:cs="Arial"/>
                <w:sz w:val="18"/>
                <w:szCs w:val="18"/>
              </w:rPr>
              <w:t xml:space="preserve">Notifíquese la presente resolución a </w:t>
            </w:r>
            <w:r w:rsidR="00667B5D" w:rsidRPr="00472473">
              <w:rPr>
                <w:rFonts w:ascii="Arial" w:eastAsia="Questrial" w:hAnsi="Arial" w:cs="Arial"/>
                <w:b/>
                <w:color w:val="0000FF"/>
                <w:sz w:val="18"/>
                <w:szCs w:val="18"/>
                <w:highlight w:val="yellow"/>
              </w:rPr>
              <w:t>-------------</w:t>
            </w:r>
            <w:r w:rsidR="00667B5D" w:rsidRPr="00472473">
              <w:rPr>
                <w:rFonts w:ascii="Arial" w:eastAsia="Questrial" w:hAnsi="Arial" w:cs="Arial"/>
                <w:color w:val="0000FF"/>
                <w:sz w:val="18"/>
                <w:szCs w:val="18"/>
              </w:rPr>
              <w:t xml:space="preserve"> señalar las autoridades o instancias involucradas) </w:t>
            </w:r>
            <w:r w:rsidR="00667B5D" w:rsidRPr="00472473">
              <w:rPr>
                <w:rFonts w:ascii="Arial" w:eastAsia="Questrial" w:hAnsi="Arial" w:cs="Arial"/>
                <w:sz w:val="18"/>
                <w:szCs w:val="18"/>
              </w:rPr>
              <w:t xml:space="preserve">y </w:t>
            </w:r>
            <w:r w:rsidR="000055B3" w:rsidRPr="004A2AD5">
              <w:rPr>
                <w:rFonts w:ascii="Arial" w:eastAsia="Questrial" w:hAnsi="Arial" w:cs="Arial"/>
                <w:sz w:val="18"/>
                <w:szCs w:val="18"/>
              </w:rPr>
              <w:t>a la/</w:t>
            </w:r>
            <w:r w:rsidR="00667B5D" w:rsidRPr="00472473">
              <w:rPr>
                <w:rFonts w:ascii="Arial" w:eastAsia="Questrial" w:hAnsi="Arial" w:cs="Arial"/>
                <w:sz w:val="18"/>
                <w:szCs w:val="18"/>
              </w:rPr>
              <w:t xml:space="preserve">al </w:t>
            </w:r>
            <w:r w:rsidR="00667B5D" w:rsidRPr="00472473">
              <w:rPr>
                <w:rFonts w:ascii="Arial" w:eastAsia="Questrial" w:hAnsi="Arial" w:cs="Arial"/>
                <w:b/>
                <w:sz w:val="18"/>
                <w:szCs w:val="18"/>
              </w:rPr>
              <w:t xml:space="preserve">C. </w:t>
            </w:r>
            <w:r w:rsidR="00667B5D" w:rsidRPr="00472473">
              <w:rPr>
                <w:rFonts w:ascii="Arial" w:eastAsia="Questrial" w:hAnsi="Arial" w:cs="Arial"/>
                <w:b/>
                <w:sz w:val="18"/>
                <w:szCs w:val="18"/>
                <w:highlight w:val="yellow"/>
              </w:rPr>
              <w:t>------------</w:t>
            </w:r>
            <w:r w:rsidR="00667B5D" w:rsidRPr="00472473">
              <w:rPr>
                <w:rFonts w:ascii="Arial" w:eastAsia="Questrial" w:hAnsi="Arial" w:cs="Arial"/>
                <w:sz w:val="18"/>
                <w:szCs w:val="18"/>
              </w:rPr>
              <w:t>.</w:t>
            </w:r>
          </w:p>
          <w:p w:rsidR="002A2963" w:rsidRPr="00472473" w:rsidRDefault="002A2963">
            <w:pPr>
              <w:ind w:right="-91"/>
              <w:jc w:val="both"/>
              <w:rPr>
                <w:rFonts w:ascii="Arial" w:eastAsia="Quest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dxa"/>
          </w:tcPr>
          <w:p w:rsidR="002A2963" w:rsidRPr="00472473" w:rsidRDefault="002A2963">
            <w:pPr>
              <w:ind w:right="-91"/>
              <w:jc w:val="both"/>
              <w:rPr>
                <w:rFonts w:ascii="Arial" w:eastAsia="Questrial" w:hAnsi="Arial" w:cs="Arial"/>
                <w:b/>
                <w:sz w:val="18"/>
                <w:szCs w:val="18"/>
              </w:rPr>
            </w:pPr>
          </w:p>
        </w:tc>
        <w:tc>
          <w:tcPr>
            <w:tcW w:w="4260" w:type="dxa"/>
          </w:tcPr>
          <w:p w:rsidR="002A2963" w:rsidRPr="00472473" w:rsidRDefault="002A2963">
            <w:pPr>
              <w:ind w:right="-91"/>
              <w:jc w:val="both"/>
              <w:rPr>
                <w:rFonts w:ascii="Arial" w:eastAsia="Questrial" w:hAnsi="Arial" w:cs="Arial"/>
                <w:b/>
                <w:sz w:val="18"/>
                <w:szCs w:val="18"/>
              </w:rPr>
            </w:pPr>
          </w:p>
        </w:tc>
      </w:tr>
    </w:tbl>
    <w:p w:rsidR="002A2963" w:rsidRPr="00472473" w:rsidRDefault="002A2963">
      <w:pPr>
        <w:spacing w:after="0" w:line="240" w:lineRule="auto"/>
        <w:ind w:right="-91"/>
        <w:jc w:val="both"/>
        <w:rPr>
          <w:rFonts w:ascii="Arial" w:eastAsia="Questrial" w:hAnsi="Arial" w:cs="Arial"/>
          <w:b/>
          <w:sz w:val="18"/>
          <w:szCs w:val="18"/>
        </w:rPr>
      </w:pPr>
    </w:p>
    <w:p w:rsidR="002A2963" w:rsidRPr="00472473" w:rsidRDefault="00FA1515">
      <w:pPr>
        <w:spacing w:after="0" w:line="240" w:lineRule="auto"/>
        <w:jc w:val="center"/>
        <w:rPr>
          <w:rFonts w:ascii="Arial" w:eastAsia="Questrial" w:hAnsi="Arial" w:cs="Arial"/>
          <w:sz w:val="18"/>
          <w:szCs w:val="18"/>
        </w:rPr>
      </w:pPr>
      <w:bookmarkStart w:id="31" w:name="_Hlk112240149"/>
      <w:r w:rsidRPr="00472473">
        <w:rPr>
          <w:rFonts w:ascii="Arial" w:eastAsia="Questrial" w:hAnsi="Arial" w:cs="Arial"/>
          <w:sz w:val="18"/>
          <w:szCs w:val="18"/>
        </w:rPr>
        <w:t>A t e n t a m e n t e</w:t>
      </w:r>
    </w:p>
    <w:p w:rsidR="002A2963" w:rsidRPr="00472473" w:rsidRDefault="00FA1515">
      <w:pPr>
        <w:spacing w:after="0" w:line="240" w:lineRule="auto"/>
        <w:jc w:val="center"/>
        <w:rPr>
          <w:rFonts w:ascii="Arial" w:eastAsia="Questrial" w:hAnsi="Arial" w:cs="Arial"/>
          <w:b/>
          <w:sz w:val="18"/>
          <w:szCs w:val="18"/>
        </w:rPr>
      </w:pPr>
      <w:r w:rsidRPr="00472473">
        <w:rPr>
          <w:rFonts w:ascii="Arial" w:eastAsia="Questrial" w:hAnsi="Arial" w:cs="Arial"/>
          <w:b/>
          <w:sz w:val="18"/>
          <w:szCs w:val="18"/>
        </w:rPr>
        <w:t>“PIENSA Y TRABAJA”</w:t>
      </w:r>
    </w:p>
    <w:p w:rsidR="008E4ED6" w:rsidRPr="00472473" w:rsidRDefault="00A80967">
      <w:pPr>
        <w:spacing w:after="0" w:line="240" w:lineRule="auto"/>
        <w:jc w:val="center"/>
        <w:rPr>
          <w:rFonts w:ascii="Arial" w:eastAsia="Questrial" w:hAnsi="Arial" w:cs="Arial"/>
          <w:i/>
          <w:sz w:val="18"/>
          <w:szCs w:val="18"/>
        </w:rPr>
      </w:pPr>
      <w:r w:rsidRPr="00472473">
        <w:rPr>
          <w:rFonts w:ascii="Arial" w:eastAsia="Questrial" w:hAnsi="Arial" w:cs="Arial"/>
          <w:i/>
          <w:sz w:val="18"/>
          <w:szCs w:val="18"/>
        </w:rPr>
        <w:t xml:space="preserve"> </w:t>
      </w:r>
      <w:r w:rsidR="008E4ED6" w:rsidRPr="00472473">
        <w:rPr>
          <w:rFonts w:ascii="Arial" w:eastAsia="Questrial" w:hAnsi="Arial" w:cs="Arial"/>
          <w:i/>
          <w:sz w:val="18"/>
          <w:szCs w:val="18"/>
        </w:rPr>
        <w:t>“2022, Guadalajara, hogar de la Feria Internacional del Libro y Capital Mundial del Libro”</w:t>
      </w:r>
    </w:p>
    <w:p w:rsidR="002A2963" w:rsidRPr="00472473" w:rsidRDefault="00FA1515">
      <w:pPr>
        <w:spacing w:after="0" w:line="240" w:lineRule="auto"/>
        <w:jc w:val="center"/>
        <w:rPr>
          <w:rFonts w:ascii="Arial" w:eastAsia="Questrial" w:hAnsi="Arial" w:cs="Arial"/>
          <w:sz w:val="18"/>
          <w:szCs w:val="18"/>
        </w:rPr>
      </w:pPr>
      <w:r w:rsidRPr="00472473">
        <w:rPr>
          <w:rFonts w:ascii="Arial" w:eastAsia="Questrial" w:hAnsi="Arial" w:cs="Arial"/>
          <w:sz w:val="18"/>
          <w:szCs w:val="18"/>
        </w:rPr>
        <w:t xml:space="preserve">Guadalajara, Jal., </w:t>
      </w:r>
      <w:r w:rsidRPr="00472473">
        <w:rPr>
          <w:rFonts w:ascii="Arial" w:eastAsia="Questrial" w:hAnsi="Arial" w:cs="Arial"/>
          <w:sz w:val="18"/>
          <w:szCs w:val="18"/>
          <w:highlight w:val="yellow"/>
        </w:rPr>
        <w:t>---</w:t>
      </w:r>
      <w:r w:rsidRPr="00472473">
        <w:rPr>
          <w:rFonts w:ascii="Arial" w:eastAsia="Questrial" w:hAnsi="Arial" w:cs="Arial"/>
          <w:sz w:val="18"/>
          <w:szCs w:val="18"/>
        </w:rPr>
        <w:t xml:space="preserve"> de </w:t>
      </w:r>
      <w:r w:rsidRPr="00472473">
        <w:rPr>
          <w:rFonts w:ascii="Arial" w:eastAsia="Questrial" w:hAnsi="Arial" w:cs="Arial"/>
          <w:sz w:val="18"/>
          <w:szCs w:val="18"/>
          <w:highlight w:val="yellow"/>
        </w:rPr>
        <w:t>-------</w:t>
      </w:r>
      <w:r w:rsidRPr="00472473">
        <w:rPr>
          <w:rFonts w:ascii="Arial" w:eastAsia="Questrial" w:hAnsi="Arial" w:cs="Arial"/>
          <w:sz w:val="18"/>
          <w:szCs w:val="18"/>
        </w:rPr>
        <w:t xml:space="preserve"> de </w:t>
      </w:r>
      <w:r w:rsidR="00AD3437" w:rsidRPr="00472473">
        <w:rPr>
          <w:rFonts w:ascii="Arial" w:eastAsia="Questrial" w:hAnsi="Arial" w:cs="Arial"/>
          <w:sz w:val="18"/>
          <w:szCs w:val="18"/>
        </w:rPr>
        <w:t>2022</w:t>
      </w:r>
    </w:p>
    <w:p w:rsidR="002A2963" w:rsidRPr="00472473" w:rsidRDefault="00FA1515">
      <w:pPr>
        <w:spacing w:after="0" w:line="240" w:lineRule="auto"/>
        <w:jc w:val="center"/>
        <w:rPr>
          <w:rFonts w:ascii="Arial" w:eastAsia="Questrial" w:hAnsi="Arial" w:cs="Arial"/>
          <w:sz w:val="18"/>
          <w:szCs w:val="18"/>
        </w:rPr>
      </w:pPr>
      <w:r w:rsidRPr="00472473">
        <w:rPr>
          <w:rFonts w:ascii="Arial" w:eastAsia="Questrial" w:hAnsi="Arial" w:cs="Arial"/>
          <w:sz w:val="18"/>
          <w:szCs w:val="18"/>
        </w:rPr>
        <w:t>Comisión Electoral</w:t>
      </w:r>
      <w:r w:rsidR="00FC1B55" w:rsidRPr="00472473">
        <w:rPr>
          <w:rFonts w:ascii="Arial" w:eastAsia="Questrial" w:hAnsi="Arial" w:cs="Arial"/>
          <w:sz w:val="18"/>
          <w:szCs w:val="18"/>
        </w:rPr>
        <w:t>/Subcomisión Auxiliar de la Escuela</w:t>
      </w:r>
      <w:r w:rsidRPr="00472473">
        <w:rPr>
          <w:rFonts w:ascii="Arial" w:eastAsia="Questrial" w:hAnsi="Arial" w:cs="Arial"/>
          <w:sz w:val="18"/>
          <w:szCs w:val="18"/>
        </w:rPr>
        <w:t xml:space="preserve"> del H. Consejo </w:t>
      </w:r>
      <w:r w:rsidRPr="00472473">
        <w:rPr>
          <w:rFonts w:ascii="Arial" w:eastAsia="Questrial" w:hAnsi="Arial" w:cs="Arial"/>
          <w:sz w:val="18"/>
          <w:szCs w:val="18"/>
          <w:highlight w:val="yellow"/>
        </w:rPr>
        <w:t>------------</w:t>
      </w:r>
      <w:r w:rsidRPr="00472473">
        <w:rPr>
          <w:rFonts w:ascii="Arial" w:eastAsia="Questrial" w:hAnsi="Arial" w:cs="Arial"/>
          <w:sz w:val="18"/>
          <w:szCs w:val="18"/>
        </w:rPr>
        <w:t xml:space="preserve"> </w:t>
      </w:r>
      <w:bookmarkEnd w:id="31"/>
    </w:p>
    <w:sectPr w:rsidR="002A2963" w:rsidRPr="004724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9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8C6" w:rsidRDefault="007A48C6">
      <w:pPr>
        <w:spacing w:after="0" w:line="240" w:lineRule="auto"/>
      </w:pPr>
      <w:r>
        <w:separator/>
      </w:r>
    </w:p>
  </w:endnote>
  <w:endnote w:type="continuationSeparator" w:id="0">
    <w:p w:rsidR="007A48C6" w:rsidRDefault="007A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DB2" w:rsidRDefault="00C27D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DB2" w:rsidRDefault="00C27D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DB2" w:rsidRDefault="00C27D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8C6" w:rsidRDefault="007A48C6">
      <w:pPr>
        <w:spacing w:after="0" w:line="240" w:lineRule="auto"/>
      </w:pPr>
      <w:r>
        <w:separator/>
      </w:r>
    </w:p>
  </w:footnote>
  <w:footnote w:type="continuationSeparator" w:id="0">
    <w:p w:rsidR="007A48C6" w:rsidRDefault="007A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DB2" w:rsidRDefault="00C27D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DB2" w:rsidRDefault="00C27DB2" w:rsidP="00C27D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12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F9D7BE3" wp14:editId="37A68C1B">
          <wp:simplePos x="0" y="0"/>
          <wp:positionH relativeFrom="margin">
            <wp:posOffset>4301490</wp:posOffset>
          </wp:positionH>
          <wp:positionV relativeFrom="paragraph">
            <wp:posOffset>-164465</wp:posOffset>
          </wp:positionV>
          <wp:extent cx="1581150" cy="11277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2022 CGU - ELECTORAL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20"/>
                  <a:stretch/>
                </pic:blipFill>
                <pic:spPr bwMode="auto">
                  <a:xfrm>
                    <a:off x="0" y="0"/>
                    <a:ext cx="1581150" cy="1127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-334645</wp:posOffset>
          </wp:positionH>
          <wp:positionV relativeFrom="paragraph">
            <wp:posOffset>-211455</wp:posOffset>
          </wp:positionV>
          <wp:extent cx="4410075" cy="1143000"/>
          <wp:effectExtent l="0" t="0" r="0" b="0"/>
          <wp:wrapThrough wrapText="bothSides">
            <wp:wrapPolygon edited="0">
              <wp:start x="2053" y="4320"/>
              <wp:lineTo x="1306" y="6840"/>
              <wp:lineTo x="1120" y="7920"/>
              <wp:lineTo x="1213" y="13680"/>
              <wp:lineTo x="2426" y="16560"/>
              <wp:lineTo x="3546" y="17280"/>
              <wp:lineTo x="16235" y="17280"/>
              <wp:lineTo x="16235" y="16560"/>
              <wp:lineTo x="21367" y="15120"/>
              <wp:lineTo x="21180" y="12960"/>
              <wp:lineTo x="11476" y="10800"/>
              <wp:lineTo x="16142" y="10080"/>
              <wp:lineTo x="15862" y="6120"/>
              <wp:lineTo x="2426" y="4320"/>
              <wp:lineTo x="2053" y="4320"/>
            </wp:wrapPolygon>
          </wp:wrapThrough>
          <wp:docPr id="2" name="Imagen 2" descr="MEMBRETE VIRTU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VIRTUA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605"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ab/>
    </w:r>
  </w:p>
  <w:p w:rsidR="002A2963" w:rsidRDefault="00FA15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122"/>
      </w:tabs>
      <w:spacing w:after="0" w:line="240" w:lineRule="auto"/>
      <w:rPr>
        <w:color w:val="000000"/>
      </w:rPr>
    </w:pPr>
    <w:bookmarkStart w:id="32" w:name="_GoBack"/>
    <w:bookmarkEnd w:id="32"/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DB2" w:rsidRDefault="00C27D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6134"/>
    <w:multiLevelType w:val="hybridMultilevel"/>
    <w:tmpl w:val="2B7EFAFC"/>
    <w:lvl w:ilvl="0" w:tplc="58542248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60D19"/>
    <w:multiLevelType w:val="hybridMultilevel"/>
    <w:tmpl w:val="EBC6B6E0"/>
    <w:lvl w:ilvl="0" w:tplc="32DC84D8">
      <w:start w:val="1"/>
      <w:numFmt w:val="upperRoman"/>
      <w:lvlText w:val="%1."/>
      <w:lvlJc w:val="right"/>
      <w:pPr>
        <w:ind w:left="2204" w:hanging="360"/>
      </w:pPr>
      <w:rPr>
        <w:b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757C"/>
    <w:multiLevelType w:val="multilevel"/>
    <w:tmpl w:val="EECEE82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1C00E1"/>
    <w:multiLevelType w:val="hybridMultilevel"/>
    <w:tmpl w:val="B0308DB8"/>
    <w:lvl w:ilvl="0" w:tplc="31747C36">
      <w:start w:val="1"/>
      <w:numFmt w:val="upperRoman"/>
      <w:lvlText w:val="%1."/>
      <w:lvlJc w:val="left"/>
      <w:pPr>
        <w:ind w:left="1280" w:hanging="72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640" w:hanging="360"/>
      </w:p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</w:lvl>
    <w:lvl w:ilvl="3" w:tplc="0C0A000F" w:tentative="1">
      <w:start w:val="1"/>
      <w:numFmt w:val="decimal"/>
      <w:lvlText w:val="%4."/>
      <w:lvlJc w:val="left"/>
      <w:pPr>
        <w:ind w:left="3080" w:hanging="360"/>
      </w:p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</w:lvl>
    <w:lvl w:ilvl="6" w:tplc="0C0A000F" w:tentative="1">
      <w:start w:val="1"/>
      <w:numFmt w:val="decimal"/>
      <w:lvlText w:val="%7."/>
      <w:lvlJc w:val="left"/>
      <w:pPr>
        <w:ind w:left="5240" w:hanging="360"/>
      </w:p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2C7D0179"/>
    <w:multiLevelType w:val="hybridMultilevel"/>
    <w:tmpl w:val="F0105DB0"/>
    <w:lvl w:ilvl="0" w:tplc="3AD6A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81226"/>
    <w:multiLevelType w:val="hybridMultilevel"/>
    <w:tmpl w:val="CD0E2AE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3430D"/>
    <w:multiLevelType w:val="hybridMultilevel"/>
    <w:tmpl w:val="3CB8F358"/>
    <w:lvl w:ilvl="0" w:tplc="02B651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660936"/>
    <w:multiLevelType w:val="multilevel"/>
    <w:tmpl w:val="0BEE1F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1912B2"/>
    <w:multiLevelType w:val="hybridMultilevel"/>
    <w:tmpl w:val="26365F12"/>
    <w:lvl w:ilvl="0" w:tplc="C6288422">
      <w:start w:val="1"/>
      <w:numFmt w:val="upperRoman"/>
      <w:lvlText w:val="%1."/>
      <w:lvlJc w:val="right"/>
      <w:pPr>
        <w:ind w:left="1004" w:hanging="360"/>
      </w:pPr>
      <w:rPr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F0C6DC2"/>
    <w:multiLevelType w:val="multilevel"/>
    <w:tmpl w:val="D5722B2A"/>
    <w:lvl w:ilvl="0">
      <w:start w:val="1"/>
      <w:numFmt w:val="upperRoman"/>
      <w:lvlText w:val="%1."/>
      <w:lvlJc w:val="right"/>
      <w:pPr>
        <w:ind w:left="1080" w:hanging="720"/>
      </w:pPr>
      <w:rPr>
        <w:b/>
        <w:i w:val="0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963"/>
    <w:rsid w:val="000055B3"/>
    <w:rsid w:val="00063B5B"/>
    <w:rsid w:val="00070ED3"/>
    <w:rsid w:val="0009555C"/>
    <w:rsid w:val="000A1552"/>
    <w:rsid w:val="000B3D7D"/>
    <w:rsid w:val="000C1AB9"/>
    <w:rsid w:val="00151320"/>
    <w:rsid w:val="001550E3"/>
    <w:rsid w:val="001A090B"/>
    <w:rsid w:val="001B0A51"/>
    <w:rsid w:val="00222F27"/>
    <w:rsid w:val="002554EF"/>
    <w:rsid w:val="002A2963"/>
    <w:rsid w:val="002E5335"/>
    <w:rsid w:val="002E580F"/>
    <w:rsid w:val="003D65DE"/>
    <w:rsid w:val="003E2B42"/>
    <w:rsid w:val="00472473"/>
    <w:rsid w:val="004A2AD5"/>
    <w:rsid w:val="005419B7"/>
    <w:rsid w:val="005540F4"/>
    <w:rsid w:val="005573D8"/>
    <w:rsid w:val="0057114C"/>
    <w:rsid w:val="00576EFB"/>
    <w:rsid w:val="00582B40"/>
    <w:rsid w:val="005B079A"/>
    <w:rsid w:val="005E71D4"/>
    <w:rsid w:val="005F1368"/>
    <w:rsid w:val="00636526"/>
    <w:rsid w:val="00657629"/>
    <w:rsid w:val="00667B5D"/>
    <w:rsid w:val="00671178"/>
    <w:rsid w:val="0067699C"/>
    <w:rsid w:val="00727F33"/>
    <w:rsid w:val="007572A3"/>
    <w:rsid w:val="00760FD3"/>
    <w:rsid w:val="00775F60"/>
    <w:rsid w:val="007863A6"/>
    <w:rsid w:val="007A48C6"/>
    <w:rsid w:val="007E6BBC"/>
    <w:rsid w:val="00804715"/>
    <w:rsid w:val="008059AD"/>
    <w:rsid w:val="0082756C"/>
    <w:rsid w:val="00830AED"/>
    <w:rsid w:val="00843D1A"/>
    <w:rsid w:val="0086107C"/>
    <w:rsid w:val="008A602C"/>
    <w:rsid w:val="008D23E7"/>
    <w:rsid w:val="008E4ED6"/>
    <w:rsid w:val="009050CE"/>
    <w:rsid w:val="0091714B"/>
    <w:rsid w:val="009177CE"/>
    <w:rsid w:val="0092294C"/>
    <w:rsid w:val="009868F6"/>
    <w:rsid w:val="009F5FF9"/>
    <w:rsid w:val="00A678D8"/>
    <w:rsid w:val="00A80967"/>
    <w:rsid w:val="00AA0032"/>
    <w:rsid w:val="00AB02F9"/>
    <w:rsid w:val="00AD3437"/>
    <w:rsid w:val="00B01A7E"/>
    <w:rsid w:val="00B07903"/>
    <w:rsid w:val="00B42728"/>
    <w:rsid w:val="00B551BD"/>
    <w:rsid w:val="00BB1CCB"/>
    <w:rsid w:val="00BC0465"/>
    <w:rsid w:val="00C27DB2"/>
    <w:rsid w:val="00C46ED0"/>
    <w:rsid w:val="00CA399D"/>
    <w:rsid w:val="00CC5557"/>
    <w:rsid w:val="00D06B35"/>
    <w:rsid w:val="00D84181"/>
    <w:rsid w:val="00D95B85"/>
    <w:rsid w:val="00E0095C"/>
    <w:rsid w:val="00E437F3"/>
    <w:rsid w:val="00E51727"/>
    <w:rsid w:val="00E96775"/>
    <w:rsid w:val="00EE3010"/>
    <w:rsid w:val="00F27A89"/>
    <w:rsid w:val="00F346DA"/>
    <w:rsid w:val="00F421A7"/>
    <w:rsid w:val="00F74718"/>
    <w:rsid w:val="00F764D5"/>
    <w:rsid w:val="00FA1515"/>
    <w:rsid w:val="00FC1B55"/>
    <w:rsid w:val="00FC7A2E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ACEB50-A900-42E5-BDBE-7865DB07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776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477766"/>
    <w:rPr>
      <w:rFonts w:cs="Times New Roman"/>
      <w:color w:val="0000FF"/>
      <w:u w:val="single"/>
    </w:rPr>
  </w:style>
  <w:style w:type="paragraph" w:customStyle="1" w:styleId="Default">
    <w:name w:val="Default"/>
    <w:rsid w:val="0047776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E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1B0A5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QX649ukbAI3T905XghdvZNPwQ==">AMUW2mUWOQ7IZxzFdqXZHRoECy0HmgNRvDF7AGjqKiNACfnK9IxuDOF5mNape2eXyLFLXXsgStQNDPRKKcCW/M4aCZRt+0vv+zGyzGLG/qEg04QHBU42oolOESuIEJeYHMta8dLROL9/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F4A24B-862E-40AE-9AAF-0096986C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2213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Miguel Casillas</cp:lastModifiedBy>
  <cp:revision>6</cp:revision>
  <dcterms:created xsi:type="dcterms:W3CDTF">2022-08-31T13:37:00Z</dcterms:created>
  <dcterms:modified xsi:type="dcterms:W3CDTF">2022-09-02T15:44:00Z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